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2B179E" w:rsidR="00152E6B" w:rsidRDefault="00B61DF0" w14:paraId="08BE9376" w14:textId="60339D4E">
      <w:pPr>
        <w:pStyle w:val="Heading1"/>
        <w:spacing w:before="91"/>
        <w:rPr>
          <w:rFonts w:ascii="Calibri" w:hAnsi="Calibri" w:cs="Calibri"/>
        </w:rPr>
      </w:pPr>
      <w:bookmarkStart w:name="_bookmark0" w:id="0"/>
      <w:bookmarkStart w:name="_Toc96528542" w:id="1"/>
      <w:bookmarkEnd w:id="0"/>
      <w:r w:rsidRPr="002B179E">
        <w:rPr>
          <w:rFonts w:ascii="Calibri" w:hAnsi="Calibri" w:cs="Calibri"/>
          <w:color w:val="365F91"/>
        </w:rPr>
        <w:t>Tier</w:t>
      </w:r>
      <w:r w:rsidRPr="002B179E">
        <w:rPr>
          <w:rFonts w:ascii="Calibri" w:hAnsi="Calibri" w:cs="Calibri"/>
          <w:color w:val="365F91"/>
          <w:spacing w:val="-2"/>
        </w:rPr>
        <w:t xml:space="preserve"> </w:t>
      </w:r>
      <w:r w:rsidRPr="002B179E">
        <w:rPr>
          <w:rFonts w:ascii="Calibri" w:hAnsi="Calibri" w:cs="Calibri"/>
          <w:color w:val="365F91"/>
        </w:rPr>
        <w:t>1</w:t>
      </w:r>
      <w:r w:rsidRPr="002B179E" w:rsidR="00831155">
        <w:rPr>
          <w:rFonts w:ascii="Calibri" w:hAnsi="Calibri" w:cs="Calibri"/>
          <w:color w:val="365F91"/>
        </w:rPr>
        <w:t>,</w:t>
      </w:r>
      <w:r w:rsidRPr="002B179E">
        <w:rPr>
          <w:rFonts w:ascii="Calibri" w:hAnsi="Calibri" w:cs="Calibri"/>
          <w:color w:val="365F91"/>
          <w:spacing w:val="-3"/>
        </w:rPr>
        <w:t xml:space="preserve"> </w:t>
      </w:r>
      <w:r w:rsidRPr="002B179E">
        <w:rPr>
          <w:rFonts w:ascii="Calibri" w:hAnsi="Calibri" w:cs="Calibri"/>
          <w:color w:val="365F91"/>
        </w:rPr>
        <w:t>Tier</w:t>
      </w:r>
      <w:r w:rsidRPr="002B179E">
        <w:rPr>
          <w:rFonts w:ascii="Calibri" w:hAnsi="Calibri" w:cs="Calibri"/>
          <w:color w:val="365F91"/>
          <w:spacing w:val="-4"/>
        </w:rPr>
        <w:t xml:space="preserve"> </w:t>
      </w:r>
      <w:r w:rsidRPr="002B179E">
        <w:rPr>
          <w:rFonts w:ascii="Calibri" w:hAnsi="Calibri" w:cs="Calibri"/>
          <w:color w:val="365F91"/>
        </w:rPr>
        <w:t>2</w:t>
      </w:r>
      <w:r w:rsidRPr="002B179E" w:rsidR="00831155">
        <w:rPr>
          <w:rFonts w:ascii="Calibri" w:hAnsi="Calibri" w:cs="Calibri"/>
          <w:color w:val="365F91"/>
        </w:rPr>
        <w:t>, and Tier 3</w:t>
      </w:r>
      <w:r w:rsidRPr="002B179E">
        <w:rPr>
          <w:rFonts w:ascii="Calibri" w:hAnsi="Calibri" w:cs="Calibri"/>
          <w:color w:val="365F91"/>
          <w:spacing w:val="-2"/>
        </w:rPr>
        <w:t xml:space="preserve"> </w:t>
      </w:r>
      <w:r w:rsidRPr="002B179E">
        <w:rPr>
          <w:rFonts w:ascii="Calibri" w:hAnsi="Calibri" w:cs="Calibri"/>
          <w:color w:val="365F91"/>
        </w:rPr>
        <w:t>Trainer</w:t>
      </w:r>
      <w:r w:rsidRPr="002B179E">
        <w:rPr>
          <w:rFonts w:ascii="Calibri" w:hAnsi="Calibri" w:cs="Calibri"/>
          <w:color w:val="365F91"/>
          <w:spacing w:val="1"/>
        </w:rPr>
        <w:t xml:space="preserve"> </w:t>
      </w:r>
      <w:r w:rsidRPr="002B179E">
        <w:rPr>
          <w:rFonts w:ascii="Calibri" w:hAnsi="Calibri" w:cs="Calibri"/>
          <w:color w:val="365F91"/>
        </w:rPr>
        <w:t>Overview</w:t>
      </w:r>
      <w:bookmarkEnd w:id="1"/>
    </w:p>
    <w:p w:rsidR="00152E6B" w:rsidP="00831155" w:rsidRDefault="00B61DF0" w14:paraId="122BBB7C" w14:textId="13E1F614">
      <w:pPr>
        <w:pStyle w:val="BodyText"/>
        <w:ind w:left="120" w:right="873"/>
        <w:jc w:val="both"/>
      </w:pPr>
      <w:r>
        <w:t>Tier 1</w:t>
      </w:r>
      <w:r w:rsidR="00831155">
        <w:t>,</w:t>
      </w:r>
      <w:r>
        <w:t xml:space="preserve"> Tier 2</w:t>
      </w:r>
      <w:r w:rsidR="00831155">
        <w:t>, and Tier 3</w:t>
      </w:r>
      <w:r>
        <w:t xml:space="preserve"> certified trainers have the ability in Spillett Leadership University to create and manage Instructor Led Sessions (i.e., </w:t>
      </w:r>
      <w:r w:rsidR="00831155">
        <w:t>in-person</w:t>
      </w:r>
      <w:r>
        <w:t xml:space="preserve"> training), as well as manage the rosters</w:t>
      </w:r>
      <w:r w:rsidR="001451C0">
        <w:t xml:space="preserve"> and reconcile attendance</w:t>
      </w:r>
      <w:r>
        <w:t xml:space="preserve"> for them. This guide</w:t>
      </w:r>
      <w:r>
        <w:rPr>
          <w:spacing w:val="1"/>
        </w:rPr>
        <w:t xml:space="preserve"> </w:t>
      </w:r>
      <w:r>
        <w:t>provides the steps and processes to create and manage the ILT sessions.</w:t>
      </w:r>
      <w:r>
        <w:rPr>
          <w:spacing w:val="47"/>
        </w:rPr>
        <w:t xml:space="preserve"> </w:t>
      </w:r>
      <w:r>
        <w:t>Please</w:t>
      </w:r>
      <w:r>
        <w:rPr>
          <w:spacing w:val="-2"/>
        </w:rPr>
        <w:t xml:space="preserve"> </w:t>
      </w:r>
      <w:r>
        <w:t>note:</w:t>
      </w:r>
    </w:p>
    <w:p w:rsidR="00152E6B" w:rsidRDefault="00B61DF0" w14:paraId="32C43E91" w14:textId="77777777">
      <w:pPr>
        <w:pStyle w:val="ListParagraph"/>
        <w:numPr>
          <w:ilvl w:val="0"/>
          <w:numId w:val="4"/>
        </w:numPr>
        <w:tabs>
          <w:tab w:val="left" w:pos="841"/>
        </w:tabs>
        <w:spacing w:before="119"/>
        <w:ind w:right="839"/>
        <w:jc w:val="both"/>
        <w:rPr>
          <w:rFonts w:ascii="Symbol" w:hAnsi="Symbol"/>
        </w:rPr>
      </w:pPr>
      <w:r>
        <w:t>Sessions can only be viewed and managed when the trainer is the designated instructor (in SLU)</w:t>
      </w:r>
      <w:r>
        <w:rPr>
          <w:spacing w:val="1"/>
        </w:rPr>
        <w:t xml:space="preserve"> </w:t>
      </w:r>
      <w:r>
        <w:t>for the session; it is therefore critical when creating a new session that you select yourself as the</w:t>
      </w:r>
      <w:r>
        <w:rPr>
          <w:spacing w:val="-47"/>
        </w:rPr>
        <w:t xml:space="preserve"> </w:t>
      </w:r>
      <w:r>
        <w:t>instructor</w:t>
      </w:r>
      <w:r>
        <w:rPr>
          <w:spacing w:val="-4"/>
        </w:rPr>
        <w:t xml:space="preserve"> </w:t>
      </w:r>
      <w:r>
        <w:t>so that</w:t>
      </w:r>
      <w:r>
        <w:rPr>
          <w:spacing w:val="-2"/>
        </w:rPr>
        <w:t xml:space="preserve"> </w:t>
      </w:r>
      <w:r>
        <w:t>you</w:t>
      </w:r>
      <w:r>
        <w:rPr>
          <w:spacing w:val="-2"/>
        </w:rPr>
        <w:t xml:space="preserve"> </w:t>
      </w:r>
      <w:r>
        <w:t>will have</w:t>
      </w:r>
      <w:r>
        <w:rPr>
          <w:spacing w:val="-2"/>
        </w:rPr>
        <w:t xml:space="preserve"> </w:t>
      </w:r>
      <w:r>
        <w:t>visibility</w:t>
      </w:r>
      <w:r>
        <w:rPr>
          <w:spacing w:val="-1"/>
        </w:rPr>
        <w:t xml:space="preserve"> </w:t>
      </w:r>
      <w:r>
        <w:t>to</w:t>
      </w:r>
      <w:r>
        <w:rPr>
          <w:spacing w:val="1"/>
        </w:rPr>
        <w:t xml:space="preserve"> </w:t>
      </w:r>
      <w:r>
        <w:t>the</w:t>
      </w:r>
      <w:r>
        <w:rPr>
          <w:spacing w:val="1"/>
        </w:rPr>
        <w:t xml:space="preserve"> </w:t>
      </w:r>
      <w:r>
        <w:t>session</w:t>
      </w:r>
      <w:r>
        <w:rPr>
          <w:spacing w:val="-3"/>
        </w:rPr>
        <w:t xml:space="preserve"> </w:t>
      </w:r>
      <w:r>
        <w:t>after</w:t>
      </w:r>
      <w:r>
        <w:rPr>
          <w:spacing w:val="-1"/>
        </w:rPr>
        <w:t xml:space="preserve"> </w:t>
      </w:r>
      <w:r>
        <w:t>its creation.</w:t>
      </w:r>
    </w:p>
    <w:p w:rsidR="009A0110" w:rsidP="009A0110" w:rsidRDefault="00B61DF0" w14:paraId="358508BD" w14:textId="37DC252D">
      <w:pPr>
        <w:pStyle w:val="ListParagraph"/>
        <w:numPr>
          <w:ilvl w:val="0"/>
          <w:numId w:val="4"/>
        </w:numPr>
        <w:tabs>
          <w:tab w:val="left" w:pos="840"/>
          <w:tab w:val="left" w:pos="841"/>
        </w:tabs>
        <w:spacing w:before="1"/>
        <w:ind w:right="924"/>
        <w:rPr/>
      </w:pPr>
      <w:r w:rsidR="00B61DF0">
        <w:rPr/>
        <w:t>When creating a session choose the facility that accurately reflects where the training session</w:t>
      </w:r>
      <w:r w:rsidR="00B61DF0">
        <w:rPr>
          <w:spacing w:val="1"/>
        </w:rPr>
        <w:t xml:space="preserve"> </w:t>
      </w:r>
      <w:r w:rsidR="00B61DF0">
        <w:rPr/>
        <w:t>will take place.</w:t>
      </w:r>
      <w:r w:rsidR="00B61DF0">
        <w:rPr>
          <w:spacing w:val="1"/>
        </w:rPr>
        <w:t xml:space="preserve"> </w:t>
      </w:r>
      <w:r w:rsidR="00B61DF0">
        <w:rPr/>
        <w:t xml:space="preserve">If you </w:t>
      </w:r>
      <w:r w:rsidR="00B61DF0">
        <w:rPr/>
        <w:t>can’t</w:t>
      </w:r>
      <w:r w:rsidR="00B61DF0">
        <w:rPr/>
        <w:t xml:space="preserve"> find the specific training facility in SLU, contact the local Host</w:t>
      </w:r>
      <w:r w:rsidR="00B61DF0">
        <w:rPr>
          <w:spacing w:val="1"/>
        </w:rPr>
        <w:t xml:space="preserve"> </w:t>
      </w:r>
      <w:r w:rsidR="00B61DF0">
        <w:rPr/>
        <w:t>organization’s designated Training Facility Owner to check whether it needs to be set up in SLU.</w:t>
      </w:r>
      <w:r w:rsidR="00B61DF0">
        <w:rPr>
          <w:spacing w:val="-47"/>
        </w:rPr>
        <w:t xml:space="preserve"> </w:t>
      </w:r>
      <w:r w:rsidR="00B61DF0">
        <w:rPr/>
        <w:t xml:space="preserve">The Training Facility Owner is the individual who has </w:t>
      </w:r>
      <w:r w:rsidR="00B61DF0">
        <w:rPr/>
        <w:t>permission</w:t>
      </w:r>
      <w:r w:rsidR="00B61DF0">
        <w:rPr/>
        <w:t xml:space="preserve"> to add training facilities </w:t>
      </w:r>
      <w:r w:rsidR="427C1F99">
        <w:rPr/>
        <w:t xml:space="preserve">to</w:t>
      </w:r>
      <w:r w:rsidR="00B61DF0">
        <w:rPr>
          <w:spacing w:val="1"/>
        </w:rPr>
        <w:t xml:space="preserve"> </w:t>
      </w:r>
      <w:r w:rsidR="00B61DF0">
        <w:rPr/>
        <w:t>their organization.</w:t>
      </w:r>
      <w:bookmarkStart w:name="_bookmark1" w:id="2"/>
      <w:bookmarkStart w:name="_Toc96528543" w:id="3"/>
      <w:bookmarkEnd w:id="2"/>
    </w:p>
    <w:p w:rsidR="00A0055A" w:rsidP="00A0055A" w:rsidRDefault="00A0055A" w14:paraId="69BA6B6D" w14:textId="77777777">
      <w:pPr>
        <w:tabs>
          <w:tab w:val="left" w:pos="840"/>
          <w:tab w:val="left" w:pos="841"/>
        </w:tabs>
        <w:spacing w:before="1"/>
        <w:ind w:right="924"/>
        <w:rPr>
          <w:color w:val="4F81BC"/>
        </w:rPr>
      </w:pPr>
    </w:p>
    <w:p w:rsidRPr="002B179E" w:rsidR="00152E6B" w:rsidP="00A0055A" w:rsidRDefault="00B61DF0" w14:paraId="60DA7447" w14:textId="42EF19B7">
      <w:pPr>
        <w:tabs>
          <w:tab w:val="left" w:pos="840"/>
          <w:tab w:val="left" w:pos="841"/>
        </w:tabs>
        <w:spacing w:before="1"/>
        <w:ind w:right="924"/>
      </w:pPr>
      <w:r w:rsidRPr="009A0110">
        <w:rPr>
          <w:color w:val="4F81BC"/>
        </w:rPr>
        <w:t>ILT</w:t>
      </w:r>
      <w:r w:rsidRPr="009A0110">
        <w:rPr>
          <w:color w:val="4F81BC"/>
          <w:spacing w:val="-8"/>
        </w:rPr>
        <w:t xml:space="preserve"> </w:t>
      </w:r>
      <w:r w:rsidRPr="009A0110">
        <w:rPr>
          <w:color w:val="4F81BC"/>
        </w:rPr>
        <w:t>Session</w:t>
      </w:r>
      <w:r w:rsidRPr="009A0110">
        <w:rPr>
          <w:color w:val="4F81BC"/>
          <w:spacing w:val="-7"/>
        </w:rPr>
        <w:t xml:space="preserve"> </w:t>
      </w:r>
      <w:r w:rsidRPr="009A0110">
        <w:rPr>
          <w:color w:val="4F81BC"/>
        </w:rPr>
        <w:t>Creation</w:t>
      </w:r>
      <w:bookmarkEnd w:id="3"/>
    </w:p>
    <w:p w:rsidRPr="00436171" w:rsidR="00752224" w:rsidP="00436171" w:rsidRDefault="00B61DF0" w14:paraId="12D6148E" w14:textId="36C6DDDB">
      <w:pPr>
        <w:pStyle w:val="ListParagraph"/>
        <w:numPr>
          <w:ilvl w:val="0"/>
          <w:numId w:val="4"/>
        </w:numPr>
        <w:tabs>
          <w:tab w:val="left" w:pos="840"/>
          <w:tab w:val="left" w:pos="841"/>
        </w:tabs>
        <w:spacing w:line="279" w:lineRule="exact"/>
        <w:ind w:hanging="361"/>
        <w:rPr>
          <w:rFonts w:ascii="Symbol" w:hAnsi="Symbol"/>
        </w:rPr>
      </w:pPr>
      <w:r w:rsidR="00B61DF0">
        <w:rPr/>
        <w:t>Logon</w:t>
      </w:r>
      <w:r w:rsidR="00B61DF0">
        <w:rPr>
          <w:spacing w:val="-3"/>
        </w:rPr>
        <w:t xml:space="preserve"> </w:t>
      </w:r>
      <w:r w:rsidR="00B61DF0">
        <w:rPr/>
        <w:t xml:space="preserve">to </w:t>
      </w:r>
      <w:r w:rsidR="572AB25C">
        <w:rPr/>
        <w:t>m</w:t>
      </w:r>
      <w:r w:rsidR="00831155">
        <w:rPr/>
        <w:t>y</w:t>
      </w:r>
      <w:r w:rsidR="00B61DF0">
        <w:rPr/>
        <w:t>BGCA.net</w:t>
      </w:r>
      <w:r w:rsidR="00B61DF0">
        <w:rPr>
          <w:spacing w:val="-1"/>
        </w:rPr>
        <w:t xml:space="preserve"> </w:t>
      </w:r>
      <w:r w:rsidR="00B61DF0">
        <w:rPr/>
        <w:t>and</w:t>
      </w:r>
      <w:r w:rsidR="00B61DF0">
        <w:rPr>
          <w:spacing w:val="-2"/>
        </w:rPr>
        <w:t xml:space="preserve"> </w:t>
      </w:r>
      <w:r w:rsidR="006F1DAF">
        <w:rPr/>
        <w:t xml:space="preserve">click on the SLU icon to get access </w:t>
      </w:r>
      <w:r w:rsidR="00C27AE7">
        <w:rPr/>
        <w:t xml:space="preserve">to </w:t>
      </w:r>
      <w:r w:rsidR="00B61DF0">
        <w:rPr/>
        <w:t>SLU</w:t>
      </w:r>
    </w:p>
    <w:p w:rsidR="00152E6B" w:rsidRDefault="00152E6B" w14:paraId="4E6A5544" w14:textId="77777777">
      <w:pPr>
        <w:pStyle w:val="BodyText"/>
      </w:pPr>
    </w:p>
    <w:p w:rsidRPr="00B76764" w:rsidR="00152E6B" w:rsidRDefault="00436171" w14:paraId="6055E2D9" w14:textId="61896D34">
      <w:pPr>
        <w:pStyle w:val="ListParagraph"/>
        <w:numPr>
          <w:ilvl w:val="0"/>
          <w:numId w:val="4"/>
        </w:numPr>
        <w:tabs>
          <w:tab w:val="left" w:pos="840"/>
          <w:tab w:val="left" w:pos="841"/>
        </w:tabs>
        <w:ind w:hanging="361"/>
        <w:rPr>
          <w:rFonts w:ascii="Symbol" w:hAnsi="Symbol"/>
        </w:rPr>
      </w:pPr>
      <w:r>
        <w:t>Click on the</w:t>
      </w:r>
      <w:r w:rsidR="00EB6D2C">
        <w:t xml:space="preserve"> Navigation</w:t>
      </w:r>
      <w:r>
        <w:t xml:space="preserve"> </w:t>
      </w:r>
      <w:r w:rsidR="00EB6D2C">
        <w:t>M</w:t>
      </w:r>
      <w:r>
        <w:t>enu icon</w:t>
      </w:r>
      <w:r w:rsidR="00EB6D2C">
        <w:t xml:space="preserve"> </w:t>
      </w:r>
      <w:r w:rsidRPr="00EB6D2C" w:rsidR="00EB6D2C">
        <w:drawing>
          <wp:inline distT="0" distB="0" distL="0" distR="0" wp14:anchorId="702F5135" wp14:editId="6A54809D">
            <wp:extent cx="263609" cy="346853"/>
            <wp:effectExtent l="0" t="0" r="317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5661" cy="349553"/>
                    </a:xfrm>
                    <a:prstGeom prst="rect">
                      <a:avLst/>
                    </a:prstGeom>
                  </pic:spPr>
                </pic:pic>
              </a:graphicData>
            </a:graphic>
          </wp:inline>
        </w:drawing>
      </w:r>
      <w:r>
        <w:t xml:space="preserve"> at the top of the page.  </w:t>
      </w:r>
      <w:r w:rsidR="00A739FF">
        <w:t>Click the drop-down menu next to</w:t>
      </w:r>
      <w:r w:rsidR="00B61DF0">
        <w:rPr>
          <w:spacing w:val="-2"/>
        </w:rPr>
        <w:t xml:space="preserve"> </w:t>
      </w:r>
      <w:r w:rsidRPr="00831155" w:rsidR="00B61DF0">
        <w:rPr>
          <w:b/>
          <w:bCs/>
        </w:rPr>
        <w:t>ILT</w:t>
      </w:r>
      <w:r w:rsidR="00B61DF0">
        <w:rPr>
          <w:spacing w:val="-2"/>
        </w:rPr>
        <w:t xml:space="preserve"> </w:t>
      </w:r>
      <w:r w:rsidR="00B61DF0">
        <w:t>and</w:t>
      </w:r>
      <w:r w:rsidR="00B61DF0">
        <w:rPr>
          <w:spacing w:val="-3"/>
        </w:rPr>
        <w:t xml:space="preserve"> </w:t>
      </w:r>
      <w:r>
        <w:rPr>
          <w:spacing w:val="-3"/>
        </w:rPr>
        <w:t xml:space="preserve">then </w:t>
      </w:r>
      <w:r>
        <w:t>s</w:t>
      </w:r>
      <w:r w:rsidR="00B61DF0">
        <w:t>elect</w:t>
      </w:r>
      <w:r w:rsidR="00B61DF0">
        <w:rPr>
          <w:spacing w:val="-1"/>
        </w:rPr>
        <w:t xml:space="preserve"> </w:t>
      </w:r>
      <w:r w:rsidRPr="00831155" w:rsidR="00B61DF0">
        <w:rPr>
          <w:b/>
          <w:bCs/>
        </w:rPr>
        <w:t>Manage</w:t>
      </w:r>
      <w:r w:rsidRPr="00831155" w:rsidR="00B61DF0">
        <w:rPr>
          <w:b/>
          <w:bCs/>
          <w:spacing w:val="2"/>
        </w:rPr>
        <w:t xml:space="preserve"> </w:t>
      </w:r>
      <w:r w:rsidRPr="00831155" w:rsidR="00B61DF0">
        <w:rPr>
          <w:b/>
          <w:bCs/>
        </w:rPr>
        <w:t>Events</w:t>
      </w:r>
      <w:r w:rsidRPr="00831155" w:rsidR="00B61DF0">
        <w:rPr>
          <w:b/>
          <w:bCs/>
          <w:spacing w:val="-4"/>
        </w:rPr>
        <w:t xml:space="preserve"> </w:t>
      </w:r>
      <w:r w:rsidRPr="00831155" w:rsidR="00B61DF0">
        <w:rPr>
          <w:b/>
          <w:bCs/>
        </w:rPr>
        <w:t>&amp;</w:t>
      </w:r>
      <w:r w:rsidRPr="00831155" w:rsidR="00B61DF0">
        <w:rPr>
          <w:b/>
          <w:bCs/>
          <w:spacing w:val="-1"/>
        </w:rPr>
        <w:t xml:space="preserve"> </w:t>
      </w:r>
      <w:r w:rsidRPr="00831155" w:rsidR="00B61DF0">
        <w:rPr>
          <w:b/>
          <w:bCs/>
        </w:rPr>
        <w:t>Sessions</w:t>
      </w:r>
      <w:r w:rsidR="00391C07">
        <w:rPr>
          <w:b/>
          <w:bCs/>
        </w:rPr>
        <w:t xml:space="preserve"> </w:t>
      </w:r>
      <w:r w:rsidR="00391C07">
        <w:t xml:space="preserve">or click the </w:t>
      </w:r>
      <w:r w:rsidRPr="00391C07" w:rsidR="00391C07">
        <w:rPr>
          <w:b/>
          <w:bCs/>
        </w:rPr>
        <w:t>Manage Events &amp; Session icon</w:t>
      </w:r>
      <w:r w:rsidR="00391C07">
        <w:t xml:space="preserve"> on the </w:t>
      </w:r>
      <w:proofErr w:type="gramStart"/>
      <w:r w:rsidR="00391C07">
        <w:t>Home</w:t>
      </w:r>
      <w:proofErr w:type="gramEnd"/>
      <w:r w:rsidR="00391C07">
        <w:t xml:space="preserve"> page.</w:t>
      </w:r>
    </w:p>
    <w:p w:rsidRPr="00B76764" w:rsidR="00B76764" w:rsidP="00B76764" w:rsidRDefault="00B76764" w14:paraId="71949435" w14:textId="77777777">
      <w:pPr>
        <w:pStyle w:val="ListParagraph"/>
        <w:rPr>
          <w:rFonts w:hint="eastAsia" w:ascii="Symbol" w:hAnsi="Symbol"/>
        </w:rPr>
      </w:pPr>
    </w:p>
    <w:p w:rsidRPr="00436171" w:rsidR="00B76764" w:rsidP="00B76764" w:rsidRDefault="00847B42" w14:paraId="6E248D66" w14:textId="616A00FC">
      <w:pPr>
        <w:pStyle w:val="ListParagraph"/>
        <w:tabs>
          <w:tab w:val="left" w:pos="840"/>
          <w:tab w:val="left" w:pos="841"/>
        </w:tabs>
        <w:ind w:firstLine="0"/>
        <w:jc w:val="center"/>
        <w:rPr>
          <w:rFonts w:ascii="Symbol" w:hAnsi="Symbol"/>
        </w:rPr>
      </w:pPr>
      <w:r>
        <w:rPr>
          <w:rFonts w:ascii="Symbol" w:hAnsi="Symbol"/>
          <w:noProof/>
        </w:rPr>
        <mc:AlternateContent>
          <mc:Choice Requires="wps">
            <w:drawing>
              <wp:anchor distT="0" distB="0" distL="114300" distR="114300" simplePos="0" relativeHeight="251676160" behindDoc="0" locked="0" layoutInCell="1" allowOverlap="1" wp14:anchorId="3AB4A361" wp14:editId="1357F0F9">
                <wp:simplePos x="0" y="0"/>
                <wp:positionH relativeFrom="column">
                  <wp:posOffset>4156254</wp:posOffset>
                </wp:positionH>
                <wp:positionV relativeFrom="paragraph">
                  <wp:posOffset>2275469</wp:posOffset>
                </wp:positionV>
                <wp:extent cx="577970" cy="241540"/>
                <wp:effectExtent l="0" t="0" r="12700" b="25400"/>
                <wp:wrapNone/>
                <wp:docPr id="19" name="Arrow: Left 19"/>
                <wp:cNvGraphicFramePr/>
                <a:graphic xmlns:a="http://schemas.openxmlformats.org/drawingml/2006/main">
                  <a:graphicData uri="http://schemas.microsoft.com/office/word/2010/wordprocessingShape">
                    <wps:wsp>
                      <wps:cNvSpPr/>
                      <wps:spPr>
                        <a:xfrm>
                          <a:off x="0" y="0"/>
                          <a:ext cx="577970" cy="24154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w14:anchorId="67CEC0CD">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Arrow: Left 19" style="position:absolute;margin-left:327.25pt;margin-top:179.15pt;width:45.5pt;height:19pt;z-index:2516761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red" strokecolor="red" strokeweight="2pt" type="#_x0000_t66" adj="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"/>
            </w:pict>
          </mc:Fallback>
        </mc:AlternateContent>
      </w:r>
      <w:r w:rsidRPr="00066DA7" w:rsidR="00066DA7">
        <w:rPr>
          <w:rFonts w:ascii="Symbol" w:hAnsi="Symbol"/>
        </w:rPr>
        <w:drawing>
          <wp:inline distT="0" distB="0" distL="0" distR="0" wp14:anchorId="26C68F37" wp14:editId="2A7109C6">
            <wp:extent cx="2248214" cy="2829320"/>
            <wp:effectExtent l="0" t="0" r="0" b="9525"/>
            <wp:docPr id="18" name="Picture 18"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able&#10;&#10;Description automatically generated with medium confidence"/>
                    <pic:cNvPicPr/>
                  </pic:nvPicPr>
                  <pic:blipFill>
                    <a:blip r:embed="rId9"/>
                    <a:stretch>
                      <a:fillRect/>
                    </a:stretch>
                  </pic:blipFill>
                  <pic:spPr>
                    <a:xfrm>
                      <a:off x="0" y="0"/>
                      <a:ext cx="2248214" cy="2829320"/>
                    </a:xfrm>
                    <a:prstGeom prst="rect">
                      <a:avLst/>
                    </a:prstGeom>
                  </pic:spPr>
                </pic:pic>
              </a:graphicData>
            </a:graphic>
          </wp:inline>
        </w:drawing>
      </w:r>
    </w:p>
    <w:p w:rsidRPr="00436171" w:rsidR="00436171" w:rsidP="00436171" w:rsidRDefault="00436171" w14:paraId="030B970D" w14:textId="77777777">
      <w:pPr>
        <w:pStyle w:val="ListParagraph"/>
        <w:rPr>
          <w:rFonts w:ascii="Symbol" w:hAnsi="Symbol"/>
        </w:rPr>
      </w:pPr>
    </w:p>
    <w:p w:rsidRPr="00436171" w:rsidR="00436171" w:rsidP="00847B42" w:rsidRDefault="00391C07" w14:paraId="5F52B58C" w14:textId="0155A1C7">
      <w:pPr>
        <w:tabs>
          <w:tab w:val="left" w:pos="840"/>
          <w:tab w:val="left" w:pos="841"/>
        </w:tabs>
        <w:jc w:val="center"/>
      </w:pPr>
      <w:r w:rsidRPr="00391C07">
        <w:rPr>
          <w:noProof/>
        </w:rPr>
        <w:drawing>
          <wp:inline distT="0" distB="0" distL="0" distR="0" wp14:anchorId="268B1B0F" wp14:editId="7CCDFEE6">
            <wp:extent cx="3397250" cy="598971"/>
            <wp:effectExtent l="0" t="0" r="0" b="0"/>
            <wp:docPr id="14" name="Picture 14"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screenshot of a computer&#10;&#10;Description automatically generated with low confidence"/>
                    <pic:cNvPicPr/>
                  </pic:nvPicPr>
                  <pic:blipFill>
                    <a:blip r:embed="rId10"/>
                    <a:stretch>
                      <a:fillRect/>
                    </a:stretch>
                  </pic:blipFill>
                  <pic:spPr>
                    <a:xfrm>
                      <a:off x="0" y="0"/>
                      <a:ext cx="3430360" cy="604809"/>
                    </a:xfrm>
                    <a:prstGeom prst="rect">
                      <a:avLst/>
                    </a:prstGeom>
                  </pic:spPr>
                </pic:pic>
              </a:graphicData>
            </a:graphic>
          </wp:inline>
        </w:drawing>
      </w:r>
    </w:p>
    <w:p w:rsidR="00152E6B" w:rsidRDefault="00757C13" w14:paraId="59EC942B" w14:textId="37E8EA07">
      <w:pPr>
        <w:pStyle w:val="BodyText"/>
        <w:spacing w:before="3"/>
        <w:rPr>
          <w:sz w:val="20"/>
        </w:rPr>
      </w:pPr>
      <w:r>
        <w:rPr>
          <w:noProof/>
          <w:sz w:val="20"/>
        </w:rPr>
        <mc:AlternateContent>
          <mc:Choice Requires="wps">
            <w:drawing>
              <wp:anchor distT="0" distB="0" distL="114300" distR="114300" simplePos="0" relativeHeight="251677184" behindDoc="0" locked="0" layoutInCell="1" allowOverlap="1" wp14:anchorId="7D66E0E3" wp14:editId="0F283C0A">
                <wp:simplePos x="0" y="0"/>
                <wp:positionH relativeFrom="column">
                  <wp:posOffset>2370659</wp:posOffset>
                </wp:positionH>
                <wp:positionV relativeFrom="paragraph">
                  <wp:posOffset>22225</wp:posOffset>
                </wp:positionV>
                <wp:extent cx="224287" cy="250166"/>
                <wp:effectExtent l="19050" t="19050" r="23495" b="17145"/>
                <wp:wrapNone/>
                <wp:docPr id="20" name="Arrow: Up 20"/>
                <wp:cNvGraphicFramePr/>
                <a:graphic xmlns:a="http://schemas.openxmlformats.org/drawingml/2006/main">
                  <a:graphicData uri="http://schemas.microsoft.com/office/word/2010/wordprocessingShape">
                    <wps:wsp>
                      <wps:cNvSpPr/>
                      <wps:spPr>
                        <a:xfrm>
                          <a:off x="0" y="0"/>
                          <a:ext cx="224287" cy="250166"/>
                        </a:xfrm>
                        <a:prstGeom prst="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w14:anchorId="2B33BF54">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Arrow: Up 20" style="position:absolute;margin-left:186.65pt;margin-top:1.75pt;width:17.65pt;height:19.7pt;z-index:2516771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red" strokecolor="red" strokeweight="2pt" type="#_x0000_t68" adj="9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"/>
            </w:pict>
          </mc:Fallback>
        </mc:AlternateContent>
      </w:r>
    </w:p>
    <w:p w:rsidR="00152E6B" w:rsidRDefault="00152E6B" w14:paraId="63FD20B1" w14:textId="3CD8421B">
      <w:pPr>
        <w:pStyle w:val="BodyText"/>
        <w:spacing w:before="4"/>
        <w:rPr>
          <w:sz w:val="21"/>
        </w:rPr>
      </w:pPr>
    </w:p>
    <w:p w:rsidR="00152E6B" w:rsidRDefault="00B61DF0" w14:paraId="00DC15CC" w14:textId="04090F68">
      <w:pPr>
        <w:pStyle w:val="ListParagraph"/>
        <w:numPr>
          <w:ilvl w:val="0"/>
          <w:numId w:val="4"/>
        </w:numPr>
        <w:tabs>
          <w:tab w:val="left" w:pos="840"/>
          <w:tab w:val="left" w:pos="841"/>
        </w:tabs>
        <w:spacing w:line="237" w:lineRule="auto"/>
        <w:ind w:right="1401"/>
        <w:rPr>
          <w:rFonts w:ascii="Symbol" w:hAnsi="Symbol"/>
        </w:rPr>
      </w:pPr>
      <w:r w:rsidR="00B61DF0">
        <w:rPr/>
        <w:t xml:space="preserve">Enter criteria (optional) and click </w:t>
      </w:r>
      <w:r w:rsidRPr="37E59EA8" w:rsidR="00B61DF0">
        <w:rPr>
          <w:b w:val="1"/>
          <w:bCs w:val="1"/>
        </w:rPr>
        <w:t xml:space="preserve">SEARCH </w:t>
      </w:r>
      <w:r w:rsidR="00B61DF0">
        <w:rPr/>
        <w:t xml:space="preserve">to </w:t>
      </w:r>
      <w:r w:rsidR="00B61DF0">
        <w:rPr/>
        <w:t>locate</w:t>
      </w:r>
      <w:r w:rsidR="00B61DF0">
        <w:rPr/>
        <w:t xml:space="preserve"> the ILT Event (</w:t>
      </w:r>
      <w:r w:rsidR="152698F3">
        <w:rPr/>
        <w:t>i.e.,</w:t>
      </w:r>
      <w:r w:rsidR="00B61DF0">
        <w:rPr/>
        <w:t xml:space="preserve"> training) you need to</w:t>
      </w:r>
      <w:r w:rsidR="00B61DF0">
        <w:rPr>
          <w:spacing w:val="-47"/>
        </w:rPr>
        <w:t xml:space="preserve"> </w:t>
      </w:r>
      <w:r w:rsidR="00B61DF0">
        <w:rPr/>
        <w:t>create</w:t>
      </w:r>
      <w:r w:rsidR="00B61DF0">
        <w:rPr>
          <w:spacing w:val="-2"/>
        </w:rPr>
        <w:t xml:space="preserve"> </w:t>
      </w:r>
      <w:r w:rsidR="00B61DF0">
        <w:rPr/>
        <w:t>a session</w:t>
      </w:r>
    </w:p>
    <w:p w:rsidR="00152E6B" w:rsidRDefault="002A7C5C" w14:paraId="4167F268" w14:textId="5E13A802">
      <w:pPr>
        <w:pStyle w:val="BodyText"/>
        <w:spacing w:before="9"/>
      </w:pPr>
      <w:r w:rsidRPr="002A7C5C">
        <w:rPr>
          <w:noProof/>
        </w:rPr>
        <w:lastRenderedPageBreak/>
        <w:drawing>
          <wp:inline distT="0" distB="0" distL="0" distR="0" wp14:anchorId="33213D41" wp14:editId="7DEC8E65">
            <wp:extent cx="6540500" cy="1412875"/>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1"/>
                    <a:stretch>
                      <a:fillRect/>
                    </a:stretch>
                  </pic:blipFill>
                  <pic:spPr>
                    <a:xfrm>
                      <a:off x="0" y="0"/>
                      <a:ext cx="6540500" cy="1412875"/>
                    </a:xfrm>
                    <a:prstGeom prst="rect">
                      <a:avLst/>
                    </a:prstGeom>
                  </pic:spPr>
                </pic:pic>
              </a:graphicData>
            </a:graphic>
          </wp:inline>
        </w:drawing>
      </w:r>
    </w:p>
    <w:p w:rsidRPr="001B72D6" w:rsidR="00152E6B" w:rsidRDefault="00B61DF0" w14:paraId="4BCB45EA" w14:textId="7578CC8A">
      <w:pPr>
        <w:pStyle w:val="ListParagraph"/>
        <w:numPr>
          <w:ilvl w:val="0"/>
          <w:numId w:val="4"/>
        </w:numPr>
        <w:tabs>
          <w:tab w:val="left" w:pos="840"/>
          <w:tab w:val="left" w:pos="841"/>
        </w:tabs>
        <w:spacing w:before="101"/>
        <w:ind w:hanging="361"/>
        <w:rPr>
          <w:rFonts w:ascii="Symbol" w:hAnsi="Symbol"/>
        </w:rPr>
      </w:pPr>
      <w:r>
        <w:t>Once</w:t>
      </w:r>
      <w:r>
        <w:rPr>
          <w:spacing w:val="-2"/>
        </w:rPr>
        <w:t xml:space="preserve"> </w:t>
      </w:r>
      <w:r>
        <w:t>the ILT</w:t>
      </w:r>
      <w:r>
        <w:rPr>
          <w:spacing w:val="-2"/>
        </w:rPr>
        <w:t xml:space="preserve"> </w:t>
      </w:r>
      <w:r>
        <w:t>Event</w:t>
      </w:r>
      <w:r>
        <w:rPr>
          <w:spacing w:val="-1"/>
        </w:rPr>
        <w:t xml:space="preserve"> </w:t>
      </w:r>
      <w:r>
        <w:t>desired</w:t>
      </w:r>
      <w:r>
        <w:rPr>
          <w:spacing w:val="-3"/>
        </w:rPr>
        <w:t xml:space="preserve"> </w:t>
      </w:r>
      <w:r>
        <w:t>is</w:t>
      </w:r>
      <w:r>
        <w:rPr>
          <w:spacing w:val="-2"/>
        </w:rPr>
        <w:t xml:space="preserve"> </w:t>
      </w:r>
      <w:r>
        <w:t>found,</w:t>
      </w:r>
      <w:r>
        <w:rPr>
          <w:spacing w:val="-1"/>
        </w:rPr>
        <w:t xml:space="preserve"> </w:t>
      </w:r>
      <w:r>
        <w:t>click</w:t>
      </w:r>
      <w:r>
        <w:rPr>
          <w:spacing w:val="-1"/>
        </w:rPr>
        <w:t xml:space="preserve"> </w:t>
      </w:r>
      <w:r>
        <w:t>the</w:t>
      </w:r>
      <w:r>
        <w:rPr>
          <w:spacing w:val="-3"/>
        </w:rPr>
        <w:t xml:space="preserve"> </w:t>
      </w:r>
      <w:r w:rsidR="002A7C5C">
        <w:rPr>
          <w:b/>
        </w:rPr>
        <w:t xml:space="preserve">calendar icon </w:t>
      </w:r>
      <w:r w:rsidRPr="002A7C5C" w:rsidR="002A7C5C">
        <w:rPr>
          <w:bCs/>
        </w:rPr>
        <w:t>to access the sessions</w:t>
      </w:r>
      <w:r w:rsidR="002A7C5C">
        <w:rPr>
          <w:bCs/>
        </w:rPr>
        <w:t>.</w:t>
      </w:r>
    </w:p>
    <w:p w:rsidRPr="001B72D6" w:rsidR="001B72D6" w:rsidP="001B72D6" w:rsidRDefault="00011D4E" w14:paraId="17DB75A5" w14:textId="3238BBB1">
      <w:pPr>
        <w:tabs>
          <w:tab w:val="left" w:pos="840"/>
          <w:tab w:val="left" w:pos="841"/>
        </w:tabs>
        <w:spacing w:before="101"/>
        <w:ind w:left="479"/>
        <w:jc w:val="both"/>
        <w:rPr>
          <w:rFonts w:ascii="Symbol" w:hAnsi="Symbol"/>
        </w:rPr>
      </w:pPr>
      <w:r w:rsidRPr="00011D4E">
        <w:rPr>
          <w:noProof/>
        </w:rPr>
        <w:drawing>
          <wp:inline distT="0" distB="0" distL="0" distR="0" wp14:anchorId="701A6042" wp14:editId="43446739">
            <wp:extent cx="6540500" cy="229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40500" cy="229235"/>
                    </a:xfrm>
                    <a:prstGeom prst="rect">
                      <a:avLst/>
                    </a:prstGeom>
                  </pic:spPr>
                </pic:pic>
              </a:graphicData>
            </a:graphic>
          </wp:inline>
        </w:drawing>
      </w:r>
    </w:p>
    <w:p w:rsidR="00152E6B" w:rsidRDefault="00152E6B" w14:paraId="5045FC72" w14:textId="023245D8">
      <w:pPr>
        <w:pStyle w:val="BodyText"/>
        <w:rPr>
          <w:sz w:val="28"/>
        </w:rPr>
      </w:pPr>
    </w:p>
    <w:p w:rsidRPr="00A3543B" w:rsidR="00152E6B" w:rsidRDefault="00B61DF0" w14:paraId="27F28479" w14:textId="2E41DD7D">
      <w:pPr>
        <w:pStyle w:val="ListParagraph"/>
        <w:numPr>
          <w:ilvl w:val="0"/>
          <w:numId w:val="4"/>
        </w:numPr>
        <w:tabs>
          <w:tab w:val="left" w:pos="840"/>
          <w:tab w:val="left" w:pos="841"/>
        </w:tabs>
        <w:spacing w:before="194"/>
        <w:ind w:hanging="361"/>
        <w:rPr>
          <w:rFonts w:ascii="Symbol" w:hAnsi="Symbol"/>
        </w:rPr>
      </w:pPr>
      <w:r>
        <w:t>Click</w:t>
      </w:r>
      <w:r>
        <w:rPr>
          <w:spacing w:val="-1"/>
        </w:rPr>
        <w:t xml:space="preserve"> </w:t>
      </w:r>
      <w:r>
        <w:t>‘Create</w:t>
      </w:r>
      <w:r>
        <w:rPr>
          <w:spacing w:val="-3"/>
        </w:rPr>
        <w:t xml:space="preserve"> </w:t>
      </w:r>
      <w:r>
        <w:t>New</w:t>
      </w:r>
      <w:r>
        <w:rPr>
          <w:spacing w:val="-4"/>
        </w:rPr>
        <w:t xml:space="preserve"> </w:t>
      </w:r>
      <w:r>
        <w:t>&lt;Event</w:t>
      </w:r>
      <w:r>
        <w:rPr>
          <w:spacing w:val="-3"/>
        </w:rPr>
        <w:t xml:space="preserve"> </w:t>
      </w:r>
      <w:r>
        <w:t>name&gt;</w:t>
      </w:r>
      <w:r>
        <w:rPr>
          <w:spacing w:val="-2"/>
        </w:rPr>
        <w:t xml:space="preserve"> </w:t>
      </w:r>
      <w:r>
        <w:t>Session to</w:t>
      </w:r>
      <w:r>
        <w:rPr>
          <w:spacing w:val="-1"/>
        </w:rPr>
        <w:t xml:space="preserve"> </w:t>
      </w:r>
      <w:r>
        <w:t>begin</w:t>
      </w:r>
      <w:r>
        <w:rPr>
          <w:spacing w:val="-2"/>
        </w:rPr>
        <w:t xml:space="preserve"> </w:t>
      </w:r>
      <w:r>
        <w:t>scheduling</w:t>
      </w:r>
      <w:r>
        <w:rPr>
          <w:spacing w:val="-3"/>
        </w:rPr>
        <w:t xml:space="preserve"> </w:t>
      </w:r>
      <w:r>
        <w:t>a</w:t>
      </w:r>
      <w:r>
        <w:rPr>
          <w:spacing w:val="-1"/>
        </w:rPr>
        <w:t xml:space="preserve"> </w:t>
      </w:r>
      <w:r>
        <w:t>new</w:t>
      </w:r>
      <w:r>
        <w:rPr>
          <w:spacing w:val="-2"/>
        </w:rPr>
        <w:t xml:space="preserve"> </w:t>
      </w:r>
      <w:proofErr w:type="gramStart"/>
      <w:r>
        <w:t>session</w:t>
      </w:r>
      <w:proofErr w:type="gramEnd"/>
    </w:p>
    <w:p w:rsidRPr="00A76CDA" w:rsidR="00A3543B" w:rsidP="0A5F62B7" w:rsidRDefault="00011D4E" w14:paraId="2703396E" w14:textId="77BE26EB">
      <w:pPr>
        <w:tabs>
          <w:tab w:val="left" w:pos="840"/>
          <w:tab w:val="left" w:pos="841"/>
        </w:tabs>
        <w:spacing w:before="194"/>
        <w:ind w:left="479"/>
      </w:pPr>
      <w:r w:rsidRPr="00011D4E">
        <w:rPr>
          <w:noProof/>
        </w:rPr>
        <w:drawing>
          <wp:inline distT="0" distB="0" distL="0" distR="0" wp14:anchorId="248EE3DF" wp14:editId="54E8093E">
            <wp:extent cx="6540500" cy="1438910"/>
            <wp:effectExtent l="0" t="0" r="0" b="889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3"/>
                    <a:stretch>
                      <a:fillRect/>
                    </a:stretch>
                  </pic:blipFill>
                  <pic:spPr>
                    <a:xfrm>
                      <a:off x="0" y="0"/>
                      <a:ext cx="6540500" cy="1438910"/>
                    </a:xfrm>
                    <a:prstGeom prst="rect">
                      <a:avLst/>
                    </a:prstGeom>
                  </pic:spPr>
                </pic:pic>
              </a:graphicData>
            </a:graphic>
          </wp:inline>
        </w:drawing>
      </w:r>
    </w:p>
    <w:p w:rsidR="00152E6B" w:rsidP="00A3543B" w:rsidRDefault="00152E6B" w14:paraId="1DD0CE61" w14:textId="43080AB3">
      <w:pPr>
        <w:pStyle w:val="BodyText"/>
        <w:spacing w:before="10"/>
        <w:ind w:left="479"/>
      </w:pPr>
    </w:p>
    <w:p w:rsidR="00152E6B" w:rsidRDefault="00B61DF0" w14:paraId="6E8A3075" w14:textId="0BBE9A70">
      <w:pPr>
        <w:pStyle w:val="ListParagraph"/>
        <w:numPr>
          <w:ilvl w:val="0"/>
          <w:numId w:val="4"/>
        </w:numPr>
        <w:tabs>
          <w:tab w:val="left" w:pos="840"/>
          <w:tab w:val="left" w:pos="841"/>
        </w:tabs>
        <w:spacing w:before="133" w:line="276" w:lineRule="auto"/>
        <w:ind w:right="901"/>
        <w:rPr>
          <w:rFonts w:ascii="Symbol" w:hAnsi="Symbol"/>
        </w:rPr>
      </w:pPr>
      <w:r>
        <w:t>The Schedule Wizard appears.</w:t>
      </w:r>
      <w:r>
        <w:rPr>
          <w:spacing w:val="1"/>
        </w:rPr>
        <w:t xml:space="preserve"> </w:t>
      </w:r>
      <w:r>
        <w:t>Choose ‘Once’ if you are scheduling a single session.</w:t>
      </w:r>
      <w:r>
        <w:rPr>
          <w:spacing w:val="1"/>
        </w:rPr>
        <w:t xml:space="preserve"> </w:t>
      </w:r>
      <w:r>
        <w:t>If you are</w:t>
      </w:r>
      <w:r>
        <w:rPr>
          <w:spacing w:val="1"/>
        </w:rPr>
        <w:t xml:space="preserve"> </w:t>
      </w:r>
      <w:r>
        <w:t>setting up multiple sessions that are scheduled according to a repeatable pattern (such as every</w:t>
      </w:r>
      <w:r>
        <w:rPr>
          <w:spacing w:val="-48"/>
        </w:rPr>
        <w:t xml:space="preserve"> </w:t>
      </w:r>
      <w:r>
        <w:t>Monday, or the first Wednesday of every month) choose the option that aligns to that pattern.</w:t>
      </w:r>
      <w:r>
        <w:rPr>
          <w:spacing w:val="1"/>
        </w:rPr>
        <w:t xml:space="preserve"> </w:t>
      </w:r>
      <w:r>
        <w:t>Specify the Start Date for the session.</w:t>
      </w:r>
      <w:r>
        <w:rPr>
          <w:spacing w:val="1"/>
        </w:rPr>
        <w:t xml:space="preserve"> </w:t>
      </w:r>
      <w:r>
        <w:t>If scheduling a series of sessions, enter the start date of</w:t>
      </w:r>
      <w:r>
        <w:rPr>
          <w:spacing w:val="1"/>
        </w:rPr>
        <w:t xml:space="preserve"> </w:t>
      </w:r>
      <w:r>
        <w:t>the</w:t>
      </w:r>
      <w:r>
        <w:rPr>
          <w:spacing w:val="-1"/>
        </w:rPr>
        <w:t xml:space="preserve"> </w:t>
      </w:r>
      <w:r>
        <w:t>first</w:t>
      </w:r>
      <w:r>
        <w:rPr>
          <w:spacing w:val="-2"/>
        </w:rPr>
        <w:t xml:space="preserve"> </w:t>
      </w:r>
      <w:r>
        <w:t>session</w:t>
      </w:r>
      <w:r>
        <w:rPr>
          <w:spacing w:val="-1"/>
        </w:rPr>
        <w:t xml:space="preserve"> </w:t>
      </w:r>
      <w:r>
        <w:t>in</w:t>
      </w:r>
      <w:r>
        <w:rPr>
          <w:spacing w:val="-3"/>
        </w:rPr>
        <w:t xml:space="preserve"> </w:t>
      </w:r>
      <w:r>
        <w:t>your</w:t>
      </w:r>
      <w:r>
        <w:rPr>
          <w:spacing w:val="-2"/>
        </w:rPr>
        <w:t xml:space="preserve"> </w:t>
      </w:r>
      <w:r>
        <w:t>series.</w:t>
      </w:r>
    </w:p>
    <w:p w:rsidR="00152E6B" w:rsidRDefault="00152E6B" w14:paraId="4671F4CF" w14:textId="2241040B">
      <w:pPr>
        <w:pStyle w:val="BodyText"/>
        <w:rPr>
          <w:sz w:val="20"/>
        </w:rPr>
      </w:pPr>
    </w:p>
    <w:p w:rsidR="00152E6B" w:rsidRDefault="00011D4E" w14:paraId="1CC9903A" w14:textId="157A61C0">
      <w:pPr>
        <w:pStyle w:val="BodyText"/>
        <w:rPr>
          <w:sz w:val="10"/>
        </w:rPr>
      </w:pPr>
      <w:r>
        <w:rPr>
          <w:noProof/>
        </w:rPr>
        <mc:AlternateContent>
          <mc:Choice Requires="wps">
            <w:drawing>
              <wp:anchor distT="0" distB="0" distL="114300" distR="114300" simplePos="0" relativeHeight="251672064" behindDoc="0" locked="0" layoutInCell="1" allowOverlap="1" wp14:anchorId="501D9780" wp14:editId="699A6AFE">
                <wp:simplePos x="0" y="0"/>
                <wp:positionH relativeFrom="column">
                  <wp:posOffset>3187700</wp:posOffset>
                </wp:positionH>
                <wp:positionV relativeFrom="paragraph">
                  <wp:posOffset>1781810</wp:posOffset>
                </wp:positionV>
                <wp:extent cx="647700" cy="120650"/>
                <wp:effectExtent l="19050" t="19050" r="19050" b="31750"/>
                <wp:wrapNone/>
                <wp:docPr id="60" name="Arrow: Right 60"/>
                <wp:cNvGraphicFramePr/>
                <a:graphic xmlns:a="http://schemas.openxmlformats.org/drawingml/2006/main">
                  <a:graphicData uri="http://schemas.microsoft.com/office/word/2010/wordprocessingShape">
                    <wps:wsp>
                      <wps:cNvSpPr/>
                      <wps:spPr>
                        <a:xfrm rot="10800000">
                          <a:off x="0" y="0"/>
                          <a:ext cx="647700" cy="120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Right 60" style="position:absolute;margin-left:251pt;margin-top:140.3pt;width:51pt;height:9.5pt;rotation:18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13" adj="19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" w14:anchorId="535DCAC0"/>
            </w:pict>
          </mc:Fallback>
        </mc:AlternateContent>
      </w:r>
      <w:r>
        <w:rPr>
          <w:noProof/>
        </w:rPr>
        <mc:AlternateContent>
          <mc:Choice Requires="wps">
            <w:drawing>
              <wp:anchor distT="0" distB="0" distL="114300" distR="114300" simplePos="0" relativeHeight="251667968" behindDoc="0" locked="0" layoutInCell="1" allowOverlap="1" wp14:anchorId="27EF51F9" wp14:editId="28E6287F">
                <wp:simplePos x="0" y="0"/>
                <wp:positionH relativeFrom="column">
                  <wp:posOffset>2241550</wp:posOffset>
                </wp:positionH>
                <wp:positionV relativeFrom="paragraph">
                  <wp:posOffset>943610</wp:posOffset>
                </wp:positionV>
                <wp:extent cx="647700" cy="120650"/>
                <wp:effectExtent l="19050" t="19050" r="19050" b="31750"/>
                <wp:wrapNone/>
                <wp:docPr id="58" name="Arrow: Right 58"/>
                <wp:cNvGraphicFramePr/>
                <a:graphic xmlns:a="http://schemas.openxmlformats.org/drawingml/2006/main">
                  <a:graphicData uri="http://schemas.microsoft.com/office/word/2010/wordprocessingShape">
                    <wps:wsp>
                      <wps:cNvSpPr/>
                      <wps:spPr>
                        <a:xfrm rot="10800000">
                          <a:off x="0" y="0"/>
                          <a:ext cx="647700" cy="120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Right 58" style="position:absolute;margin-left:176.5pt;margin-top:74.3pt;width:51pt;height:9.5pt;rotation:18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13" adj="19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" w14:anchorId="769859D1"/>
            </w:pict>
          </mc:Fallback>
        </mc:AlternateContent>
      </w:r>
      <w:r w:rsidRPr="00011D4E">
        <w:rPr>
          <w:noProof/>
        </w:rPr>
        <w:drawing>
          <wp:inline distT="0" distB="0" distL="0" distR="0" wp14:anchorId="32C1C728" wp14:editId="4C1D0ACC">
            <wp:extent cx="6540500" cy="2440940"/>
            <wp:effectExtent l="0" t="0" r="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14"/>
                    <a:stretch>
                      <a:fillRect/>
                    </a:stretch>
                  </pic:blipFill>
                  <pic:spPr>
                    <a:xfrm>
                      <a:off x="0" y="0"/>
                      <a:ext cx="6540500" cy="2440940"/>
                    </a:xfrm>
                    <a:prstGeom prst="rect">
                      <a:avLst/>
                    </a:prstGeom>
                  </pic:spPr>
                </pic:pic>
              </a:graphicData>
            </a:graphic>
          </wp:inline>
        </w:drawing>
      </w:r>
    </w:p>
    <w:p w:rsidR="00152E6B" w:rsidRDefault="00152E6B" w14:paraId="7BAED18A" w14:textId="77777777">
      <w:pPr>
        <w:pStyle w:val="BodyText"/>
      </w:pPr>
    </w:p>
    <w:p w:rsidRPr="00D04350" w:rsidR="00152E6B" w:rsidP="00D04350" w:rsidRDefault="00B61DF0" w14:paraId="1231BE8F" w14:textId="5275ADAC">
      <w:pPr>
        <w:tabs>
          <w:tab w:val="left" w:pos="840"/>
          <w:tab w:val="left" w:pos="841"/>
        </w:tabs>
        <w:rPr>
          <w:rFonts w:ascii="Symbol" w:hAnsi="Symbol"/>
        </w:rPr>
      </w:pPr>
      <w:r>
        <w:t>In</w:t>
      </w:r>
      <w:r w:rsidRPr="00D04350">
        <w:rPr>
          <w:spacing w:val="-2"/>
        </w:rPr>
        <w:t xml:space="preserve"> </w:t>
      </w:r>
      <w:r>
        <w:t>this</w:t>
      </w:r>
      <w:r w:rsidRPr="00D04350">
        <w:rPr>
          <w:spacing w:val="-1"/>
        </w:rPr>
        <w:t xml:space="preserve"> </w:t>
      </w:r>
      <w:r>
        <w:t>example,</w:t>
      </w:r>
      <w:r w:rsidRPr="00D04350">
        <w:rPr>
          <w:spacing w:val="-4"/>
        </w:rPr>
        <w:t xml:space="preserve"> </w:t>
      </w:r>
      <w:r>
        <w:t>we are</w:t>
      </w:r>
      <w:r w:rsidRPr="00D04350">
        <w:rPr>
          <w:spacing w:val="-4"/>
        </w:rPr>
        <w:t xml:space="preserve"> </w:t>
      </w:r>
      <w:r>
        <w:t>creating</w:t>
      </w:r>
      <w:r w:rsidRPr="00D04350">
        <w:rPr>
          <w:spacing w:val="-2"/>
        </w:rPr>
        <w:t xml:space="preserve"> </w:t>
      </w:r>
      <w:r>
        <w:t>a</w:t>
      </w:r>
      <w:r w:rsidRPr="00D04350">
        <w:rPr>
          <w:spacing w:val="2"/>
        </w:rPr>
        <w:t xml:space="preserve"> </w:t>
      </w:r>
      <w:r>
        <w:t>single</w:t>
      </w:r>
      <w:r w:rsidRPr="00D04350">
        <w:rPr>
          <w:spacing w:val="-1"/>
        </w:rPr>
        <w:t xml:space="preserve"> </w:t>
      </w:r>
      <w:r>
        <w:t>session</w:t>
      </w:r>
      <w:r w:rsidRPr="00D04350">
        <w:rPr>
          <w:spacing w:val="-2"/>
        </w:rPr>
        <w:t xml:space="preserve"> </w:t>
      </w:r>
      <w:r>
        <w:t>that</w:t>
      </w:r>
      <w:r w:rsidRPr="00D04350">
        <w:rPr>
          <w:spacing w:val="-2"/>
        </w:rPr>
        <w:t xml:space="preserve"> </w:t>
      </w:r>
      <w:r>
        <w:t>starts</w:t>
      </w:r>
      <w:r w:rsidRPr="00D04350">
        <w:rPr>
          <w:spacing w:val="-3"/>
        </w:rPr>
        <w:t xml:space="preserve"> </w:t>
      </w:r>
      <w:r>
        <w:t>on</w:t>
      </w:r>
      <w:r w:rsidRPr="00D04350">
        <w:rPr>
          <w:spacing w:val="-1"/>
        </w:rPr>
        <w:t xml:space="preserve"> </w:t>
      </w:r>
      <w:r w:rsidR="00011D4E">
        <w:t>February</w:t>
      </w:r>
      <w:r w:rsidR="00353702">
        <w:t xml:space="preserve"> </w:t>
      </w:r>
      <w:r w:rsidR="00011D4E">
        <w:t>3</w:t>
      </w:r>
      <w:r>
        <w:t>, 20</w:t>
      </w:r>
      <w:r w:rsidR="00353702">
        <w:t>23</w:t>
      </w:r>
      <w:r>
        <w:t>.</w:t>
      </w:r>
      <w:r w:rsidRPr="00D04350">
        <w:rPr>
          <w:spacing w:val="46"/>
        </w:rPr>
        <w:t xml:space="preserve"> </w:t>
      </w:r>
      <w:r>
        <w:t>Click</w:t>
      </w:r>
      <w:r w:rsidRPr="00D04350">
        <w:rPr>
          <w:spacing w:val="1"/>
        </w:rPr>
        <w:t xml:space="preserve"> </w:t>
      </w:r>
      <w:r w:rsidRPr="00D04350">
        <w:rPr>
          <w:b/>
        </w:rPr>
        <w:t>Next</w:t>
      </w:r>
    </w:p>
    <w:p w:rsidR="00152E6B" w:rsidRDefault="00152E6B" w14:paraId="196840C1" w14:textId="77777777">
      <w:pPr>
        <w:rPr>
          <w:rFonts w:ascii="Symbol" w:hAnsi="Symbol"/>
        </w:rPr>
        <w:sectPr w:rsidR="00152E6B">
          <w:headerReference w:type="default" r:id="rId15"/>
          <w:footerReference w:type="default" r:id="rId16"/>
          <w:pgSz w:w="12240" w:h="15840" w:orient="portrait"/>
          <w:pgMar w:top="1200" w:right="620" w:bottom="900" w:left="1320" w:header="717" w:footer="702" w:gutter="0"/>
          <w:cols w:space="720"/>
        </w:sectPr>
      </w:pPr>
    </w:p>
    <w:p w:rsidR="00152E6B" w:rsidRDefault="00B61DF0" w14:paraId="4F88E68F" w14:textId="77777777">
      <w:pPr>
        <w:pStyle w:val="ListParagraph"/>
        <w:numPr>
          <w:ilvl w:val="0"/>
          <w:numId w:val="4"/>
        </w:numPr>
        <w:tabs>
          <w:tab w:val="left" w:pos="840"/>
          <w:tab w:val="left" w:pos="841"/>
        </w:tabs>
        <w:spacing w:before="91" w:line="276" w:lineRule="auto"/>
        <w:ind w:right="1183"/>
        <w:rPr>
          <w:rFonts w:ascii="Symbol" w:hAnsi="Symbol"/>
        </w:rPr>
      </w:pPr>
      <w:r>
        <w:lastRenderedPageBreak/>
        <w:t>The Parts Schedule step opens.</w:t>
      </w:r>
      <w:r>
        <w:rPr>
          <w:spacing w:val="1"/>
        </w:rPr>
        <w:t xml:space="preserve"> </w:t>
      </w:r>
      <w:r>
        <w:t>The Part Name will default to ‘1.’</w:t>
      </w:r>
      <w:r>
        <w:rPr>
          <w:spacing w:val="1"/>
        </w:rPr>
        <w:t xml:space="preserve"> </w:t>
      </w:r>
      <w:r>
        <w:t>If you add additional parts</w:t>
      </w:r>
      <w:r>
        <w:rPr>
          <w:spacing w:val="-47"/>
        </w:rPr>
        <w:t xml:space="preserve"> </w:t>
      </w:r>
      <w:r>
        <w:t>(</w:t>
      </w:r>
      <w:proofErr w:type="gramStart"/>
      <w:r>
        <w:t>e.g.</w:t>
      </w:r>
      <w:proofErr w:type="gramEnd"/>
      <w:r>
        <w:t xml:space="preserve"> a morning part and an afternoon part) the additional parts will default to sequential</w:t>
      </w:r>
      <w:r>
        <w:rPr>
          <w:spacing w:val="1"/>
        </w:rPr>
        <w:t xml:space="preserve"> </w:t>
      </w:r>
      <w:r>
        <w:t>numbers.</w:t>
      </w:r>
      <w:r>
        <w:rPr>
          <w:spacing w:val="1"/>
        </w:rPr>
        <w:t xml:space="preserve"> </w:t>
      </w:r>
      <w:r>
        <w:t>At your option, you may override the part names to be more descriptive (e.g.,</w:t>
      </w:r>
      <w:r>
        <w:rPr>
          <w:spacing w:val="1"/>
        </w:rPr>
        <w:t xml:space="preserve"> </w:t>
      </w:r>
      <w:r>
        <w:t>Morning/Afternoon or Day 1, Day 2, Day 3, etc.).</w:t>
      </w:r>
      <w:r>
        <w:rPr>
          <w:spacing w:val="1"/>
        </w:rPr>
        <w:t xml:space="preserve"> </w:t>
      </w:r>
      <w:r>
        <w:t>You may also insert an optional part</w:t>
      </w:r>
      <w:r>
        <w:rPr>
          <w:spacing w:val="1"/>
        </w:rPr>
        <w:t xml:space="preserve"> </w:t>
      </w:r>
      <w:r>
        <w:t>description.</w:t>
      </w:r>
    </w:p>
    <w:p w:rsidR="00152E6B" w:rsidRDefault="00152E6B" w14:paraId="5201C980" w14:textId="1E86C35E">
      <w:pPr>
        <w:pStyle w:val="BodyText"/>
        <w:spacing w:before="10"/>
        <w:rPr>
          <w:sz w:val="24"/>
        </w:rPr>
      </w:pPr>
    </w:p>
    <w:p w:rsidR="00152E6B" w:rsidP="007D4C9E" w:rsidRDefault="00011D4E" w14:paraId="299C0D44" w14:textId="06B1A0B6">
      <w:pPr>
        <w:pStyle w:val="BodyText"/>
        <w:jc w:val="center"/>
      </w:pPr>
      <w:r w:rsidRPr="00011D4E">
        <w:rPr>
          <w:noProof/>
        </w:rPr>
        <w:drawing>
          <wp:inline distT="0" distB="0" distL="0" distR="0" wp14:anchorId="47326A74" wp14:editId="28608C66">
            <wp:extent cx="6540500" cy="1448435"/>
            <wp:effectExtent l="0" t="0" r="0" b="0"/>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17"/>
                    <a:stretch>
                      <a:fillRect/>
                    </a:stretch>
                  </pic:blipFill>
                  <pic:spPr>
                    <a:xfrm>
                      <a:off x="0" y="0"/>
                      <a:ext cx="6540500" cy="1448435"/>
                    </a:xfrm>
                    <a:prstGeom prst="rect">
                      <a:avLst/>
                    </a:prstGeom>
                  </pic:spPr>
                </pic:pic>
              </a:graphicData>
            </a:graphic>
          </wp:inline>
        </w:drawing>
      </w:r>
    </w:p>
    <w:p w:rsidR="00152E6B" w:rsidRDefault="00152E6B" w14:paraId="62B5B468" w14:textId="77777777">
      <w:pPr>
        <w:pStyle w:val="BodyText"/>
        <w:spacing w:before="4"/>
        <w:rPr>
          <w:sz w:val="29"/>
        </w:rPr>
      </w:pPr>
    </w:p>
    <w:p w:rsidRPr="00D254C2" w:rsidR="00152E6B" w:rsidRDefault="00B61DF0" w14:paraId="6FD6D74A" w14:textId="2E3836BE">
      <w:pPr>
        <w:pStyle w:val="ListParagraph"/>
        <w:numPr>
          <w:ilvl w:val="0"/>
          <w:numId w:val="4"/>
        </w:numPr>
        <w:tabs>
          <w:tab w:val="left" w:pos="840"/>
          <w:tab w:val="left" w:pos="841"/>
        </w:tabs>
        <w:spacing w:before="1" w:line="276" w:lineRule="auto"/>
        <w:ind w:right="1005"/>
        <w:rPr>
          <w:rFonts w:ascii="Symbol" w:hAnsi="Symbol"/>
        </w:rPr>
      </w:pPr>
      <w:r>
        <w:t xml:space="preserve">Location is a </w:t>
      </w:r>
      <w:r>
        <w:rPr>
          <w:b/>
          <w:u w:val="single"/>
        </w:rPr>
        <w:t>required</w:t>
      </w:r>
      <w:r>
        <w:rPr>
          <w:b/>
        </w:rPr>
        <w:t xml:space="preserve"> </w:t>
      </w:r>
      <w:r>
        <w:t>field.</w:t>
      </w:r>
      <w:r>
        <w:rPr>
          <w:spacing w:val="1"/>
        </w:rPr>
        <w:t xml:space="preserve"> </w:t>
      </w:r>
      <w:r>
        <w:t>Click the pop-up selector icon to the right of the field to search for</w:t>
      </w:r>
      <w:r>
        <w:rPr>
          <w:spacing w:val="-47"/>
        </w:rPr>
        <w:t xml:space="preserve"> </w:t>
      </w:r>
      <w:r>
        <w:t>and</w:t>
      </w:r>
      <w:r>
        <w:rPr>
          <w:spacing w:val="-2"/>
        </w:rPr>
        <w:t xml:space="preserve"> </w:t>
      </w:r>
      <w:r>
        <w:t>select</w:t>
      </w:r>
      <w:r>
        <w:rPr>
          <w:spacing w:val="-2"/>
        </w:rPr>
        <w:t xml:space="preserve"> </w:t>
      </w:r>
      <w:r>
        <w:t>the</w:t>
      </w:r>
      <w:r>
        <w:rPr>
          <w:spacing w:val="-2"/>
        </w:rPr>
        <w:t xml:space="preserve"> </w:t>
      </w:r>
      <w:r>
        <w:t>facility where</w:t>
      </w:r>
      <w:r>
        <w:rPr>
          <w:spacing w:val="1"/>
        </w:rPr>
        <w:t xml:space="preserve"> </w:t>
      </w:r>
      <w:r>
        <w:t>the</w:t>
      </w:r>
      <w:r>
        <w:rPr>
          <w:spacing w:val="-2"/>
        </w:rPr>
        <w:t xml:space="preserve"> </w:t>
      </w:r>
      <w:r>
        <w:t>training</w:t>
      </w:r>
      <w:r>
        <w:rPr>
          <w:spacing w:val="-1"/>
        </w:rPr>
        <w:t xml:space="preserve"> </w:t>
      </w:r>
      <w:r>
        <w:t>will</w:t>
      </w:r>
      <w:r>
        <w:rPr>
          <w:spacing w:val="-3"/>
        </w:rPr>
        <w:t xml:space="preserve"> </w:t>
      </w:r>
      <w:r>
        <w:t>take</w:t>
      </w:r>
      <w:r>
        <w:rPr>
          <w:spacing w:val="-2"/>
        </w:rPr>
        <w:t xml:space="preserve"> </w:t>
      </w:r>
      <w:r>
        <w:t>place.</w:t>
      </w:r>
    </w:p>
    <w:p w:rsidR="00D254C2" w:rsidP="00D254C2" w:rsidRDefault="00D254C2" w14:paraId="3D98E7A6" w14:textId="77777777">
      <w:pPr>
        <w:pStyle w:val="ListParagraph"/>
        <w:tabs>
          <w:tab w:val="left" w:pos="840"/>
          <w:tab w:val="left" w:pos="841"/>
        </w:tabs>
        <w:spacing w:before="1" w:line="276" w:lineRule="auto"/>
        <w:ind w:right="1005" w:firstLine="0"/>
        <w:rPr>
          <w:rFonts w:ascii="Symbol" w:hAnsi="Symbol"/>
        </w:rPr>
      </w:pPr>
    </w:p>
    <w:p w:rsidR="00152E6B" w:rsidP="00B87AB5" w:rsidRDefault="00D254C2" w14:paraId="200E2619" w14:textId="676F2701">
      <w:pPr>
        <w:pStyle w:val="BodyText"/>
      </w:pPr>
      <w:r>
        <w:rPr>
          <w:noProof/>
        </w:rPr>
        <mc:AlternateContent>
          <mc:Choice Requires="wps">
            <w:drawing>
              <wp:anchor distT="0" distB="0" distL="114300" distR="114300" simplePos="0" relativeHeight="251675136" behindDoc="0" locked="0" layoutInCell="1" allowOverlap="1" wp14:anchorId="495294D5" wp14:editId="5175EF32">
                <wp:simplePos x="0" y="0"/>
                <wp:positionH relativeFrom="column">
                  <wp:posOffset>4817746</wp:posOffset>
                </wp:positionH>
                <wp:positionV relativeFrom="paragraph">
                  <wp:posOffset>1246504</wp:posOffset>
                </wp:positionV>
                <wp:extent cx="603703" cy="252994"/>
                <wp:effectExtent l="19050" t="76200" r="25400" b="13970"/>
                <wp:wrapNone/>
                <wp:docPr id="66" name="Arrow: Right 66"/>
                <wp:cNvGraphicFramePr/>
                <a:graphic xmlns:a="http://schemas.openxmlformats.org/drawingml/2006/main">
                  <a:graphicData uri="http://schemas.microsoft.com/office/word/2010/wordprocessingShape">
                    <wps:wsp>
                      <wps:cNvSpPr/>
                      <wps:spPr>
                        <a:xfrm rot="11474917">
                          <a:off x="0" y="0"/>
                          <a:ext cx="603703" cy="25299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w: Right 66" style="position:absolute;margin-left:379.35pt;margin-top:98.15pt;width:47.55pt;height:19.9pt;rotation:-11059291fd;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f81bd [3204]" strokecolor="#243f60 [1604]" strokeweight="2pt" type="#_x0000_t13" adj="17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" w14:anchorId="3C6D49AF"/>
            </w:pict>
          </mc:Fallback>
        </mc:AlternateContent>
      </w:r>
      <w:r w:rsidRPr="00D254C2">
        <w:rPr>
          <w:noProof/>
        </w:rPr>
        <w:drawing>
          <wp:inline distT="0" distB="0" distL="0" distR="0" wp14:anchorId="1B6B4474" wp14:editId="15A41A9F">
            <wp:extent cx="6540500" cy="2988310"/>
            <wp:effectExtent l="0" t="0" r="0" b="2540"/>
            <wp:docPr id="13" name="Picture 1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application&#10;&#10;Description automatically generated"/>
                    <pic:cNvPicPr/>
                  </pic:nvPicPr>
                  <pic:blipFill>
                    <a:blip r:embed="rId18"/>
                    <a:stretch>
                      <a:fillRect/>
                    </a:stretch>
                  </pic:blipFill>
                  <pic:spPr>
                    <a:xfrm>
                      <a:off x="0" y="0"/>
                      <a:ext cx="6540500" cy="2988310"/>
                    </a:xfrm>
                    <a:prstGeom prst="rect">
                      <a:avLst/>
                    </a:prstGeom>
                  </pic:spPr>
                </pic:pic>
              </a:graphicData>
            </a:graphic>
          </wp:inline>
        </w:drawing>
      </w:r>
    </w:p>
    <w:p w:rsidR="00152E6B" w:rsidRDefault="00152E6B" w14:paraId="59D85C6E" w14:textId="77777777">
      <w:pPr>
        <w:pStyle w:val="BodyText"/>
      </w:pPr>
    </w:p>
    <w:p w:rsidR="00152E6B" w:rsidRDefault="00152E6B" w14:paraId="5C5ECF83" w14:textId="77777777">
      <w:pPr>
        <w:pStyle w:val="BodyText"/>
        <w:spacing w:before="1"/>
        <w:rPr>
          <w:sz w:val="19"/>
        </w:rPr>
      </w:pPr>
    </w:p>
    <w:p w:rsidRPr="002B179E" w:rsidR="00152E6B" w:rsidRDefault="00B61DF0" w14:paraId="3C4BAF7A" w14:textId="14AB2F21">
      <w:pPr>
        <w:pStyle w:val="Heading3"/>
        <w:spacing w:line="257" w:lineRule="exact"/>
        <w:rPr>
          <w:rFonts w:ascii="Calibri" w:hAnsi="Calibri" w:cs="Calibri"/>
        </w:rPr>
      </w:pPr>
      <w:bookmarkStart w:name="_bookmark2" w:id="4"/>
      <w:bookmarkStart w:name="_Toc96528544" w:id="5"/>
      <w:bookmarkEnd w:id="4"/>
      <w:r w:rsidRPr="002B179E">
        <w:rPr>
          <w:rFonts w:ascii="Calibri" w:hAnsi="Calibri" w:cs="Calibri"/>
          <w:color w:val="4F81BC"/>
        </w:rPr>
        <w:t>Choose</w:t>
      </w:r>
      <w:r w:rsidRPr="002B179E">
        <w:rPr>
          <w:rFonts w:ascii="Calibri" w:hAnsi="Calibri" w:cs="Calibri"/>
          <w:color w:val="4F81BC"/>
          <w:spacing w:val="-4"/>
        </w:rPr>
        <w:t xml:space="preserve"> </w:t>
      </w:r>
      <w:r w:rsidR="00C63BEE">
        <w:rPr>
          <w:rFonts w:ascii="Calibri" w:hAnsi="Calibri" w:cs="Calibri"/>
          <w:color w:val="4F81BC"/>
          <w:spacing w:val="-4"/>
        </w:rPr>
        <w:t xml:space="preserve">Training </w:t>
      </w:r>
      <w:r w:rsidRPr="002B179E">
        <w:rPr>
          <w:rFonts w:ascii="Calibri" w:hAnsi="Calibri" w:cs="Calibri"/>
          <w:color w:val="4F81BC"/>
        </w:rPr>
        <w:t>Location</w:t>
      </w:r>
      <w:bookmarkEnd w:id="5"/>
    </w:p>
    <w:p w:rsidR="00152E6B" w:rsidRDefault="3EA9E8B7" w14:paraId="3E97C1D3" w14:textId="5CC80CFE">
      <w:pPr>
        <w:pStyle w:val="ListParagraph"/>
        <w:numPr>
          <w:ilvl w:val="0"/>
          <w:numId w:val="4"/>
        </w:numPr>
        <w:tabs>
          <w:tab w:val="left" w:pos="840"/>
          <w:tab w:val="left" w:pos="841"/>
        </w:tabs>
        <w:spacing w:line="299" w:lineRule="exact"/>
        <w:ind w:hanging="361"/>
        <w:rPr>
          <w:rFonts w:ascii="Symbol" w:hAnsi="Symbol"/>
        </w:rPr>
      </w:pPr>
      <w:r>
        <w:t>Search</w:t>
      </w:r>
      <w:r>
        <w:rPr>
          <w:spacing w:val="-4"/>
        </w:rPr>
        <w:t xml:space="preserve"> </w:t>
      </w:r>
      <w:r>
        <w:t>and</w:t>
      </w:r>
      <w:r>
        <w:rPr>
          <w:spacing w:val="-3"/>
        </w:rPr>
        <w:t xml:space="preserve"> </w:t>
      </w:r>
      <w:r>
        <w:t>select</w:t>
      </w:r>
      <w:r>
        <w:rPr>
          <w:spacing w:val="-3"/>
        </w:rPr>
        <w:t xml:space="preserve"> </w:t>
      </w:r>
      <w:r>
        <w:t>the</w:t>
      </w:r>
      <w:r>
        <w:rPr>
          <w:spacing w:val="-2"/>
        </w:rPr>
        <w:t xml:space="preserve"> </w:t>
      </w:r>
      <w:r>
        <w:t>desired</w:t>
      </w:r>
      <w:r>
        <w:rPr>
          <w:spacing w:val="-1"/>
        </w:rPr>
        <w:t xml:space="preserve"> </w:t>
      </w:r>
      <w:r>
        <w:t>location</w:t>
      </w:r>
      <w:r>
        <w:rPr>
          <w:spacing w:val="-3"/>
        </w:rPr>
        <w:t xml:space="preserve"> </w:t>
      </w:r>
      <w:r>
        <w:t>by</w:t>
      </w:r>
      <w:r>
        <w:rPr>
          <w:spacing w:val="-2"/>
        </w:rPr>
        <w:t xml:space="preserve"> </w:t>
      </w:r>
      <w:r>
        <w:t>clicking</w:t>
      </w:r>
      <w:r>
        <w:rPr>
          <w:spacing w:val="-1"/>
        </w:rPr>
        <w:t xml:space="preserve"> </w:t>
      </w:r>
      <w:r w:rsidR="00B61DF0">
        <w:rPr>
          <w:noProof/>
          <w:spacing w:val="-1"/>
        </w:rPr>
        <w:drawing>
          <wp:inline distT="0" distB="0" distL="0" distR="0" wp14:anchorId="22E9790A" wp14:editId="71D52F60">
            <wp:extent cx="152400" cy="152400"/>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152400" cy="152400"/>
                    </a:xfrm>
                    <a:prstGeom prst="rect">
                      <a:avLst/>
                    </a:prstGeom>
                  </pic:spPr>
                </pic:pic>
              </a:graphicData>
            </a:graphic>
          </wp:inline>
        </w:drawing>
      </w:r>
      <w:r>
        <w:rPr>
          <w:rFonts w:ascii="Times New Roman" w:hAnsi="Times New Roman"/>
          <w:spacing w:val="-1"/>
        </w:rPr>
        <w:t xml:space="preserve"> </w:t>
      </w:r>
      <w:r>
        <w:rPr>
          <w:rFonts w:ascii="Times New Roman" w:hAnsi="Times New Roman"/>
          <w:spacing w:val="-7"/>
        </w:rPr>
        <w:t xml:space="preserve"> </w:t>
      </w:r>
      <w:r>
        <w:t>next</w:t>
      </w:r>
      <w:r>
        <w:rPr>
          <w:spacing w:val="-1"/>
        </w:rPr>
        <w:t xml:space="preserve"> </w:t>
      </w:r>
      <w:r>
        <w:t>to</w:t>
      </w:r>
      <w:r>
        <w:rPr>
          <w:spacing w:val="1"/>
        </w:rPr>
        <w:t xml:space="preserve"> </w:t>
      </w:r>
      <w:r>
        <w:t>it</w:t>
      </w:r>
      <w:r w:rsidR="00D254C2">
        <w:t xml:space="preserve">. </w:t>
      </w:r>
    </w:p>
    <w:p w:rsidR="5CDBDBF7" w:rsidP="5CDBDBF7" w:rsidRDefault="5CDBDBF7" w14:paraId="2D2849E4" w14:textId="164C23F0">
      <w:pPr>
        <w:tabs>
          <w:tab w:val="left" w:pos="840"/>
          <w:tab w:val="left" w:pos="841"/>
        </w:tabs>
        <w:spacing w:line="299" w:lineRule="exact"/>
        <w:ind w:left="119"/>
        <w:rPr>
          <w:rFonts w:ascii="Symbol" w:hAnsi="Symbol"/>
        </w:rPr>
      </w:pPr>
    </w:p>
    <w:p w:rsidR="4A864945" w:rsidP="5CDBDBF7" w:rsidRDefault="4A864945" w14:paraId="34C5DD4D" w14:textId="10EDB8B3">
      <w:pPr>
        <w:tabs>
          <w:tab w:val="left" w:pos="840"/>
          <w:tab w:val="left" w:pos="841"/>
        </w:tabs>
        <w:spacing w:line="299" w:lineRule="exact"/>
      </w:pPr>
      <w:r w:rsidRPr="5CDBDBF7">
        <w:rPr>
          <w:b/>
          <w:bCs/>
          <w:i/>
          <w:iCs/>
        </w:rPr>
        <w:t xml:space="preserve">NOTE: </w:t>
      </w:r>
      <w:r>
        <w:t xml:space="preserve">click the expand icon </w:t>
      </w:r>
      <w:proofErr w:type="gramStart"/>
      <w:r>
        <w:t>( &gt;</w:t>
      </w:r>
      <w:proofErr w:type="gramEnd"/>
      <w:r>
        <w:t xml:space="preserve"> ) to drill down into the children of a location. Be sure to choose the specific location where the session will be held (this will be reflected in emails to students, etc.) You may also search for a location if you know the name or can approximate it. While not reflected in the below screen captures, local facility owners may add additional HOST facilities as child locations to their club locations (e.g., meeting rooms, schools, churches, etc.) allowing you to specify more a specific location for the training session.</w:t>
      </w:r>
    </w:p>
    <w:p w:rsidR="004350B6" w:rsidP="5CDBDBF7" w:rsidRDefault="004350B6" w14:paraId="0AD37296" w14:textId="6CDFA9E0">
      <w:pPr>
        <w:tabs>
          <w:tab w:val="left" w:pos="840"/>
          <w:tab w:val="left" w:pos="841"/>
        </w:tabs>
        <w:spacing w:line="299" w:lineRule="exact"/>
      </w:pPr>
    </w:p>
    <w:p w:rsidR="004350B6" w:rsidP="5CDBDBF7" w:rsidRDefault="004350B6" w14:paraId="5B84D7DB" w14:textId="77777777">
      <w:pPr>
        <w:tabs>
          <w:tab w:val="left" w:pos="840"/>
          <w:tab w:val="left" w:pos="841"/>
        </w:tabs>
        <w:spacing w:line="299" w:lineRule="exact"/>
      </w:pPr>
    </w:p>
    <w:p w:rsidR="00152E6B" w:rsidRDefault="00B61DF0" w14:paraId="3EC3F696" w14:textId="6B27817A">
      <w:pPr>
        <w:pStyle w:val="ListParagraph"/>
        <w:numPr>
          <w:ilvl w:val="0"/>
          <w:numId w:val="4"/>
        </w:numPr>
        <w:tabs>
          <w:tab w:val="left" w:pos="840"/>
          <w:tab w:val="left" w:pos="841"/>
        </w:tabs>
        <w:ind w:hanging="361"/>
        <w:rPr>
          <w:rFonts w:ascii="Symbol" w:hAnsi="Symbol"/>
        </w:rPr>
      </w:pPr>
      <w:r>
        <w:lastRenderedPageBreak/>
        <w:t>After</w:t>
      </w:r>
      <w:r>
        <w:rPr>
          <w:spacing w:val="-2"/>
        </w:rPr>
        <w:t xml:space="preserve"> </w:t>
      </w:r>
      <w:r>
        <w:t>you</w:t>
      </w:r>
      <w:r>
        <w:rPr>
          <w:spacing w:val="-2"/>
        </w:rPr>
        <w:t xml:space="preserve"> </w:t>
      </w:r>
      <w:r>
        <w:t>select</w:t>
      </w:r>
      <w:r>
        <w:rPr>
          <w:spacing w:val="-1"/>
        </w:rPr>
        <w:t xml:space="preserve"> </w:t>
      </w:r>
      <w:r>
        <w:t>the</w:t>
      </w:r>
      <w:r>
        <w:rPr>
          <w:spacing w:val="-4"/>
        </w:rPr>
        <w:t xml:space="preserve"> </w:t>
      </w:r>
      <w:r>
        <w:t>Location/Facility,</w:t>
      </w:r>
      <w:r>
        <w:rPr>
          <w:spacing w:val="-4"/>
        </w:rPr>
        <w:t xml:space="preserve"> </w:t>
      </w:r>
      <w:r>
        <w:t>the</w:t>
      </w:r>
      <w:r>
        <w:rPr>
          <w:spacing w:val="-3"/>
        </w:rPr>
        <w:t xml:space="preserve"> </w:t>
      </w:r>
      <w:r>
        <w:t>Facility</w:t>
      </w:r>
      <w:r>
        <w:rPr>
          <w:spacing w:val="-3"/>
        </w:rPr>
        <w:t xml:space="preserve"> </w:t>
      </w:r>
      <w:r>
        <w:t>Details</w:t>
      </w:r>
      <w:r>
        <w:rPr>
          <w:spacing w:val="-2"/>
        </w:rPr>
        <w:t xml:space="preserve"> </w:t>
      </w:r>
      <w:r>
        <w:t>screen</w:t>
      </w:r>
      <w:r>
        <w:rPr>
          <w:spacing w:val="-1"/>
        </w:rPr>
        <w:t xml:space="preserve"> </w:t>
      </w:r>
      <w:r>
        <w:t>opens</w:t>
      </w:r>
      <w:r>
        <w:rPr>
          <w:spacing w:val="-1"/>
        </w:rPr>
        <w:t xml:space="preserve"> </w:t>
      </w:r>
      <w:r>
        <w:t>where</w:t>
      </w:r>
      <w:r>
        <w:rPr>
          <w:spacing w:val="-2"/>
        </w:rPr>
        <w:t xml:space="preserve"> </w:t>
      </w:r>
      <w:r>
        <w:t>you</w:t>
      </w:r>
      <w:r>
        <w:rPr>
          <w:spacing w:val="-4"/>
        </w:rPr>
        <w:t xml:space="preserve"> </w:t>
      </w:r>
      <w:r>
        <w:t>confirm your</w:t>
      </w:r>
    </w:p>
    <w:p w:rsidR="00152E6B" w:rsidRDefault="00B61DF0" w14:paraId="7ED7BFAA" w14:textId="77777777">
      <w:pPr>
        <w:pStyle w:val="BodyText"/>
        <w:spacing w:before="13"/>
        <w:ind w:left="840"/>
      </w:pPr>
      <w:r>
        <w:t>choice.</w:t>
      </w:r>
      <w:r>
        <w:rPr>
          <w:spacing w:val="47"/>
        </w:rPr>
        <w:t xml:space="preserve"> </w:t>
      </w:r>
      <w:r>
        <w:rPr>
          <w:b/>
          <w:u w:val="single"/>
        </w:rPr>
        <w:t>DO</w:t>
      </w:r>
      <w:r>
        <w:rPr>
          <w:b/>
          <w:spacing w:val="-3"/>
          <w:u w:val="single"/>
        </w:rPr>
        <w:t xml:space="preserve"> </w:t>
      </w:r>
      <w:r>
        <w:rPr>
          <w:b/>
          <w:u w:val="single"/>
        </w:rPr>
        <w:t>NOT</w:t>
      </w:r>
      <w:r>
        <w:rPr>
          <w:b/>
          <w:spacing w:val="-1"/>
        </w:rPr>
        <w:t xml:space="preserve"> </w:t>
      </w:r>
      <w:r>
        <w:t>click</w:t>
      </w:r>
      <w:r>
        <w:rPr>
          <w:spacing w:val="-3"/>
        </w:rPr>
        <w:t xml:space="preserve"> </w:t>
      </w:r>
      <w:r>
        <w:t>the</w:t>
      </w:r>
      <w:r>
        <w:rPr>
          <w:spacing w:val="-2"/>
        </w:rPr>
        <w:t xml:space="preserve"> </w:t>
      </w:r>
      <w:r>
        <w:t>Confirmation</w:t>
      </w:r>
      <w:r>
        <w:rPr>
          <w:spacing w:val="-3"/>
        </w:rPr>
        <w:t xml:space="preserve"> </w:t>
      </w:r>
      <w:r>
        <w:t>Required</w:t>
      </w:r>
      <w:r>
        <w:rPr>
          <w:spacing w:val="-1"/>
        </w:rPr>
        <w:t xml:space="preserve"> </w:t>
      </w:r>
      <w:r>
        <w:t>box.</w:t>
      </w:r>
      <w:r>
        <w:rPr>
          <w:spacing w:val="47"/>
        </w:rPr>
        <w:t xml:space="preserve"> </w:t>
      </w:r>
      <w:r>
        <w:t>If you</w:t>
      </w:r>
      <w:r>
        <w:rPr>
          <w:spacing w:val="-1"/>
        </w:rPr>
        <w:t xml:space="preserve"> </w:t>
      </w:r>
      <w:r>
        <w:t>do,</w:t>
      </w:r>
      <w:r>
        <w:rPr>
          <w:spacing w:val="-3"/>
        </w:rPr>
        <w:t xml:space="preserve"> </w:t>
      </w:r>
      <w:r>
        <w:t>your session</w:t>
      </w:r>
      <w:r>
        <w:rPr>
          <w:spacing w:val="-4"/>
        </w:rPr>
        <w:t xml:space="preserve"> </w:t>
      </w:r>
      <w:r>
        <w:t>will</w:t>
      </w:r>
      <w:r>
        <w:rPr>
          <w:spacing w:val="-2"/>
        </w:rPr>
        <w:t xml:space="preserve"> </w:t>
      </w:r>
      <w:r>
        <w:t>be</w:t>
      </w:r>
      <w:r>
        <w:rPr>
          <w:spacing w:val="1"/>
        </w:rPr>
        <w:t xml:space="preserve"> </w:t>
      </w:r>
      <w:r>
        <w:t>in</w:t>
      </w:r>
      <w:r>
        <w:rPr>
          <w:spacing w:val="-1"/>
        </w:rPr>
        <w:t xml:space="preserve"> </w:t>
      </w:r>
      <w:r>
        <w:t>a</w:t>
      </w:r>
    </w:p>
    <w:p w:rsidR="00152E6B" w:rsidRDefault="00B61DF0" w14:paraId="0F38F327" w14:textId="77777777">
      <w:pPr>
        <w:pStyle w:val="BodyText"/>
        <w:spacing w:before="90" w:line="276" w:lineRule="auto"/>
        <w:ind w:left="840" w:right="1448"/>
      </w:pPr>
      <w:r>
        <w:t>pending approval status until/unless the facility owner ‘approves’ your use of the training</w:t>
      </w:r>
      <w:r>
        <w:rPr>
          <w:spacing w:val="-47"/>
        </w:rPr>
        <w:t xml:space="preserve"> </w:t>
      </w:r>
      <w:r>
        <w:t>location.</w:t>
      </w:r>
      <w:r>
        <w:rPr>
          <w:spacing w:val="49"/>
        </w:rPr>
        <w:t xml:space="preserve"> </w:t>
      </w:r>
      <w:r>
        <w:t>Click ‘Done’</w:t>
      </w:r>
      <w:r>
        <w:rPr>
          <w:spacing w:val="1"/>
        </w:rPr>
        <w:t xml:space="preserve"> </w:t>
      </w:r>
      <w:r>
        <w:t>to</w:t>
      </w:r>
      <w:r>
        <w:rPr>
          <w:spacing w:val="1"/>
        </w:rPr>
        <w:t xml:space="preserve"> </w:t>
      </w:r>
      <w:r>
        <w:t>confirm</w:t>
      </w:r>
      <w:r>
        <w:rPr>
          <w:spacing w:val="1"/>
        </w:rPr>
        <w:t xml:space="preserve"> </w:t>
      </w:r>
      <w:r>
        <w:t>your</w:t>
      </w:r>
      <w:r>
        <w:rPr>
          <w:spacing w:val="-1"/>
        </w:rPr>
        <w:t xml:space="preserve"> </w:t>
      </w:r>
      <w:r>
        <w:t>location</w:t>
      </w:r>
      <w:r>
        <w:rPr>
          <w:spacing w:val="-1"/>
        </w:rPr>
        <w:t xml:space="preserve"> </w:t>
      </w:r>
      <w:r>
        <w:t>choice.</w:t>
      </w:r>
    </w:p>
    <w:p w:rsidR="00152E6B" w:rsidRDefault="00B61DF0" w14:paraId="16D4E35B" w14:textId="77777777">
      <w:pPr>
        <w:pStyle w:val="BodyText"/>
        <w:spacing w:before="8"/>
        <w:rPr>
          <w:sz w:val="21"/>
        </w:rPr>
      </w:pPr>
      <w:r>
        <w:rPr>
          <w:noProof/>
        </w:rPr>
        <w:drawing>
          <wp:anchor distT="0" distB="0" distL="0" distR="0" simplePos="0" relativeHeight="251658247" behindDoc="0" locked="0" layoutInCell="1" allowOverlap="1" wp14:anchorId="3E8FB163" wp14:editId="2994F1B7">
            <wp:simplePos x="0" y="0"/>
            <wp:positionH relativeFrom="page">
              <wp:posOffset>1895455</wp:posOffset>
            </wp:positionH>
            <wp:positionV relativeFrom="paragraph">
              <wp:posOffset>183148</wp:posOffset>
            </wp:positionV>
            <wp:extent cx="3752885" cy="1581150"/>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3752885" cy="1581150"/>
                    </a:xfrm>
                    <a:prstGeom prst="rect">
                      <a:avLst/>
                    </a:prstGeom>
                  </pic:spPr>
                </pic:pic>
              </a:graphicData>
            </a:graphic>
          </wp:anchor>
        </w:drawing>
      </w:r>
    </w:p>
    <w:p w:rsidR="00152E6B" w:rsidRDefault="00152E6B" w14:paraId="0022D8C7" w14:textId="77777777">
      <w:pPr>
        <w:pStyle w:val="BodyText"/>
      </w:pPr>
    </w:p>
    <w:p w:rsidR="00152E6B" w:rsidRDefault="00152E6B" w14:paraId="53E2FF0B" w14:textId="77777777">
      <w:pPr>
        <w:pStyle w:val="BodyText"/>
        <w:spacing w:before="9"/>
      </w:pPr>
    </w:p>
    <w:p w:rsidR="00152E6B" w:rsidRDefault="00B61DF0" w14:paraId="465F1E0B" w14:textId="77777777">
      <w:pPr>
        <w:pStyle w:val="ListParagraph"/>
        <w:numPr>
          <w:ilvl w:val="0"/>
          <w:numId w:val="4"/>
        </w:numPr>
        <w:tabs>
          <w:tab w:val="left" w:pos="840"/>
          <w:tab w:val="left" w:pos="841"/>
        </w:tabs>
        <w:ind w:hanging="361"/>
        <w:rPr>
          <w:rFonts w:ascii="Symbol" w:hAnsi="Symbol"/>
        </w:rPr>
      </w:pPr>
      <w:r>
        <w:t>You</w:t>
      </w:r>
      <w:r>
        <w:rPr>
          <w:spacing w:val="-3"/>
        </w:rPr>
        <w:t xml:space="preserve"> </w:t>
      </w:r>
      <w:r>
        <w:t>are returned</w:t>
      </w:r>
      <w:r>
        <w:rPr>
          <w:spacing w:val="-1"/>
        </w:rPr>
        <w:t xml:space="preserve"> </w:t>
      </w:r>
      <w:r>
        <w:t>to</w:t>
      </w:r>
      <w:r>
        <w:rPr>
          <w:spacing w:val="-1"/>
        </w:rPr>
        <w:t xml:space="preserve"> </w:t>
      </w:r>
      <w:r>
        <w:t>the Edit</w:t>
      </w:r>
      <w:r>
        <w:rPr>
          <w:spacing w:val="-1"/>
        </w:rPr>
        <w:t xml:space="preserve"> </w:t>
      </w:r>
      <w:r>
        <w:t>Part</w:t>
      </w:r>
      <w:r>
        <w:rPr>
          <w:spacing w:val="-1"/>
        </w:rPr>
        <w:t xml:space="preserve"> </w:t>
      </w:r>
      <w:r>
        <w:t>screen</w:t>
      </w:r>
      <w:r>
        <w:rPr>
          <w:spacing w:val="-4"/>
        </w:rPr>
        <w:t xml:space="preserve"> </w:t>
      </w:r>
      <w:r>
        <w:t>where</w:t>
      </w:r>
      <w:r>
        <w:rPr>
          <w:spacing w:val="-4"/>
        </w:rPr>
        <w:t xml:space="preserve"> </w:t>
      </w:r>
      <w:r>
        <w:t>your</w:t>
      </w:r>
      <w:r>
        <w:rPr>
          <w:spacing w:val="-1"/>
        </w:rPr>
        <w:t xml:space="preserve"> </w:t>
      </w:r>
      <w:r>
        <w:t>location</w:t>
      </w:r>
      <w:r>
        <w:rPr>
          <w:spacing w:val="-2"/>
        </w:rPr>
        <w:t xml:space="preserve"> </w:t>
      </w:r>
      <w:r>
        <w:t>selection</w:t>
      </w:r>
      <w:r>
        <w:rPr>
          <w:spacing w:val="-2"/>
        </w:rPr>
        <w:t xml:space="preserve"> </w:t>
      </w:r>
      <w:r>
        <w:t>now</w:t>
      </w:r>
      <w:r>
        <w:rPr>
          <w:spacing w:val="-4"/>
        </w:rPr>
        <w:t xml:space="preserve"> </w:t>
      </w:r>
      <w:r>
        <w:t>appears.</w:t>
      </w:r>
    </w:p>
    <w:p w:rsidR="00152E6B" w:rsidRDefault="00152E6B" w14:paraId="4A105414" w14:textId="77777777">
      <w:pPr>
        <w:pStyle w:val="BodyText"/>
        <w:rPr>
          <w:sz w:val="20"/>
        </w:rPr>
      </w:pPr>
    </w:p>
    <w:p w:rsidR="00152E6B" w:rsidRDefault="00B61DF0" w14:paraId="6F765310" w14:textId="77777777">
      <w:pPr>
        <w:pStyle w:val="BodyText"/>
        <w:spacing w:before="5"/>
        <w:rPr>
          <w:sz w:val="12"/>
        </w:rPr>
      </w:pPr>
      <w:r>
        <w:rPr>
          <w:noProof/>
        </w:rPr>
        <w:drawing>
          <wp:anchor distT="0" distB="0" distL="0" distR="0" simplePos="0" relativeHeight="251658248" behindDoc="0" locked="0" layoutInCell="1" allowOverlap="1" wp14:anchorId="5209CFA6" wp14:editId="5D6FE8CC">
            <wp:simplePos x="0" y="0"/>
            <wp:positionH relativeFrom="page">
              <wp:posOffset>1435564</wp:posOffset>
            </wp:positionH>
            <wp:positionV relativeFrom="paragraph">
              <wp:posOffset>111916</wp:posOffset>
            </wp:positionV>
            <wp:extent cx="4845989" cy="742950"/>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21" cstate="print"/>
                    <a:stretch>
                      <a:fillRect/>
                    </a:stretch>
                  </pic:blipFill>
                  <pic:spPr>
                    <a:xfrm>
                      <a:off x="0" y="0"/>
                      <a:ext cx="4845989" cy="742950"/>
                    </a:xfrm>
                    <a:prstGeom prst="rect">
                      <a:avLst/>
                    </a:prstGeom>
                  </pic:spPr>
                </pic:pic>
              </a:graphicData>
            </a:graphic>
          </wp:anchor>
        </w:drawing>
      </w:r>
    </w:p>
    <w:p w:rsidR="00152E6B" w:rsidRDefault="00152E6B" w14:paraId="295D77D0" w14:textId="77777777">
      <w:pPr>
        <w:pStyle w:val="BodyText"/>
        <w:spacing w:before="8"/>
        <w:rPr>
          <w:sz w:val="37"/>
        </w:rPr>
      </w:pPr>
    </w:p>
    <w:p w:rsidRPr="002B179E" w:rsidR="00152E6B" w:rsidRDefault="00B61DF0" w14:paraId="01CA28BA" w14:textId="77777777">
      <w:pPr>
        <w:pStyle w:val="Heading3"/>
        <w:spacing w:line="257" w:lineRule="exact"/>
        <w:rPr>
          <w:rFonts w:ascii="Calibri" w:hAnsi="Calibri" w:cs="Calibri"/>
        </w:rPr>
      </w:pPr>
      <w:bookmarkStart w:name="_bookmark3" w:id="6"/>
      <w:bookmarkStart w:name="_Toc96528545" w:id="7"/>
      <w:bookmarkEnd w:id="6"/>
      <w:r w:rsidRPr="002B179E">
        <w:rPr>
          <w:rFonts w:ascii="Calibri" w:hAnsi="Calibri" w:cs="Calibri"/>
          <w:color w:val="4F81BC"/>
        </w:rPr>
        <w:t>Select</w:t>
      </w:r>
      <w:r w:rsidRPr="002B179E">
        <w:rPr>
          <w:rFonts w:ascii="Calibri" w:hAnsi="Calibri" w:cs="Calibri"/>
          <w:color w:val="4F81BC"/>
          <w:spacing w:val="-7"/>
        </w:rPr>
        <w:t xml:space="preserve"> </w:t>
      </w:r>
      <w:r w:rsidRPr="002B179E">
        <w:rPr>
          <w:rFonts w:ascii="Calibri" w:hAnsi="Calibri" w:cs="Calibri"/>
          <w:color w:val="4F81BC"/>
        </w:rPr>
        <w:t>Instructor(s)</w:t>
      </w:r>
      <w:bookmarkEnd w:id="7"/>
    </w:p>
    <w:p w:rsidR="00152E6B" w:rsidRDefault="00B61DF0" w14:paraId="438929F5" w14:textId="77777777">
      <w:pPr>
        <w:pStyle w:val="ListParagraph"/>
        <w:numPr>
          <w:ilvl w:val="0"/>
          <w:numId w:val="4"/>
        </w:numPr>
        <w:tabs>
          <w:tab w:val="left" w:pos="841"/>
        </w:tabs>
        <w:ind w:right="911"/>
        <w:jc w:val="both"/>
        <w:rPr>
          <w:rFonts w:ascii="Symbol" w:hAnsi="Symbol"/>
        </w:rPr>
      </w:pPr>
      <w:r>
        <w:t xml:space="preserve">Click </w:t>
      </w:r>
      <w:r>
        <w:rPr>
          <w:b/>
        </w:rPr>
        <w:t>Add Instructor</w:t>
      </w:r>
      <w:r>
        <w:t>.</w:t>
      </w:r>
      <w:r>
        <w:rPr>
          <w:spacing w:val="1"/>
        </w:rPr>
        <w:t xml:space="preserve"> </w:t>
      </w:r>
      <w:r>
        <w:t xml:space="preserve">While not required by the SLU system, it is </w:t>
      </w:r>
      <w:r>
        <w:rPr>
          <w:b/>
          <w:color w:val="FF0000"/>
        </w:rPr>
        <w:t xml:space="preserve">CRITICAL </w:t>
      </w:r>
      <w:r>
        <w:t>that you add yourself</w:t>
      </w:r>
      <w:r>
        <w:rPr>
          <w:spacing w:val="-47"/>
        </w:rPr>
        <w:t xml:space="preserve"> </w:t>
      </w:r>
      <w:r>
        <w:t>to sessions you create.</w:t>
      </w:r>
      <w:r>
        <w:rPr>
          <w:spacing w:val="1"/>
        </w:rPr>
        <w:t xml:space="preserve"> </w:t>
      </w:r>
      <w:r>
        <w:t>If you do not, you will not be able to view and manage the session after</w:t>
      </w:r>
      <w:r>
        <w:rPr>
          <w:spacing w:val="-47"/>
        </w:rPr>
        <w:t xml:space="preserve"> </w:t>
      </w:r>
      <w:r>
        <w:t>it is created.</w:t>
      </w:r>
    </w:p>
    <w:p w:rsidR="00152E6B" w:rsidRDefault="00B61DF0" w14:paraId="001B734D" w14:textId="77777777">
      <w:pPr>
        <w:pStyle w:val="BodyText"/>
        <w:spacing w:before="1"/>
        <w:rPr>
          <w:sz w:val="17"/>
        </w:rPr>
      </w:pPr>
      <w:r>
        <w:rPr>
          <w:noProof/>
        </w:rPr>
        <w:drawing>
          <wp:anchor distT="0" distB="0" distL="0" distR="0" simplePos="0" relativeHeight="251658249" behindDoc="0" locked="0" layoutInCell="1" allowOverlap="1" wp14:anchorId="2942BD9E" wp14:editId="00711245">
            <wp:simplePos x="0" y="0"/>
            <wp:positionH relativeFrom="page">
              <wp:posOffset>1341551</wp:posOffset>
            </wp:positionH>
            <wp:positionV relativeFrom="paragraph">
              <wp:posOffset>147853</wp:posOffset>
            </wp:positionV>
            <wp:extent cx="5223367" cy="800100"/>
            <wp:effectExtent l="0" t="0" r="0" b="0"/>
            <wp:wrapTopAndBottom/>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2" cstate="print"/>
                    <a:stretch>
                      <a:fillRect/>
                    </a:stretch>
                  </pic:blipFill>
                  <pic:spPr>
                    <a:xfrm>
                      <a:off x="0" y="0"/>
                      <a:ext cx="5223367" cy="800100"/>
                    </a:xfrm>
                    <a:prstGeom prst="rect">
                      <a:avLst/>
                    </a:prstGeom>
                  </pic:spPr>
                </pic:pic>
              </a:graphicData>
            </a:graphic>
          </wp:anchor>
        </w:drawing>
      </w:r>
    </w:p>
    <w:p w:rsidR="00152E6B" w:rsidRDefault="00152E6B" w14:paraId="38230C8B" w14:textId="77777777">
      <w:pPr>
        <w:pStyle w:val="BodyText"/>
      </w:pPr>
    </w:p>
    <w:p w:rsidR="00152E6B" w:rsidRDefault="00152E6B" w14:paraId="33A4F37C" w14:textId="77777777">
      <w:pPr>
        <w:pStyle w:val="BodyText"/>
        <w:spacing w:before="4"/>
      </w:pPr>
    </w:p>
    <w:p w:rsidR="00152E6B" w:rsidRDefault="00B61DF0" w14:paraId="5A1DACBE" w14:textId="77777777">
      <w:pPr>
        <w:pStyle w:val="ListParagraph"/>
        <w:numPr>
          <w:ilvl w:val="0"/>
          <w:numId w:val="4"/>
        </w:numPr>
        <w:tabs>
          <w:tab w:val="left" w:pos="841"/>
        </w:tabs>
        <w:ind w:right="929"/>
        <w:jc w:val="both"/>
        <w:rPr>
          <w:rFonts w:ascii="Symbol" w:hAnsi="Symbol"/>
        </w:rPr>
      </w:pPr>
      <w:r>
        <w:t>A window opens where you see your own name as a choice for instructor (you are only allowed</w:t>
      </w:r>
      <w:r>
        <w:rPr>
          <w:spacing w:val="-47"/>
        </w:rPr>
        <w:t xml:space="preserve"> </w:t>
      </w:r>
      <w:r>
        <w:t>to choose</w:t>
      </w:r>
      <w:r>
        <w:rPr>
          <w:spacing w:val="-2"/>
        </w:rPr>
        <w:t xml:space="preserve"> </w:t>
      </w:r>
      <w:r>
        <w:t>yourself as</w:t>
      </w:r>
      <w:r>
        <w:rPr>
          <w:spacing w:val="-3"/>
        </w:rPr>
        <w:t xml:space="preserve"> </w:t>
      </w:r>
      <w:r>
        <w:t>instructor)</w:t>
      </w:r>
      <w:r>
        <w:rPr>
          <w:spacing w:val="47"/>
        </w:rPr>
        <w:t xml:space="preserve"> </w:t>
      </w:r>
      <w:r>
        <w:t>Click</w:t>
      </w:r>
      <w:r>
        <w:rPr>
          <w:spacing w:val="-2"/>
        </w:rPr>
        <w:t xml:space="preserve"> </w:t>
      </w:r>
      <w:r>
        <w:t>on</w:t>
      </w:r>
      <w:r>
        <w:rPr>
          <w:spacing w:val="-1"/>
        </w:rPr>
        <w:t xml:space="preserve"> </w:t>
      </w:r>
      <w:r>
        <w:t>your name</w:t>
      </w:r>
      <w:r>
        <w:rPr>
          <w:spacing w:val="-2"/>
        </w:rPr>
        <w:t xml:space="preserve"> </w:t>
      </w:r>
      <w:r>
        <w:t>to</w:t>
      </w:r>
      <w:r>
        <w:rPr>
          <w:spacing w:val="1"/>
        </w:rPr>
        <w:t xml:space="preserve"> </w:t>
      </w:r>
      <w:r>
        <w:t>select</w:t>
      </w:r>
      <w:r>
        <w:rPr>
          <w:spacing w:val="-3"/>
        </w:rPr>
        <w:t xml:space="preserve"> </w:t>
      </w:r>
      <w:r>
        <w:t>it.</w:t>
      </w:r>
    </w:p>
    <w:p w:rsidR="00152E6B" w:rsidRDefault="00B61DF0" w14:paraId="3F78E6EA" w14:textId="77777777">
      <w:pPr>
        <w:pStyle w:val="BodyText"/>
        <w:rPr>
          <w:sz w:val="15"/>
        </w:rPr>
      </w:pPr>
      <w:r>
        <w:rPr>
          <w:noProof/>
        </w:rPr>
        <w:drawing>
          <wp:anchor distT="0" distB="0" distL="0" distR="0" simplePos="0" relativeHeight="251658250" behindDoc="0" locked="0" layoutInCell="1" allowOverlap="1" wp14:anchorId="0CD69991" wp14:editId="1FCE0182">
            <wp:simplePos x="0" y="0"/>
            <wp:positionH relativeFrom="page">
              <wp:posOffset>1384816</wp:posOffset>
            </wp:positionH>
            <wp:positionV relativeFrom="paragraph">
              <wp:posOffset>131511</wp:posOffset>
            </wp:positionV>
            <wp:extent cx="4509216" cy="1314450"/>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3" cstate="print"/>
                    <a:stretch>
                      <a:fillRect/>
                    </a:stretch>
                  </pic:blipFill>
                  <pic:spPr>
                    <a:xfrm>
                      <a:off x="0" y="0"/>
                      <a:ext cx="4509216" cy="1314450"/>
                    </a:xfrm>
                    <a:prstGeom prst="rect">
                      <a:avLst/>
                    </a:prstGeom>
                  </pic:spPr>
                </pic:pic>
              </a:graphicData>
            </a:graphic>
          </wp:anchor>
        </w:drawing>
      </w:r>
    </w:p>
    <w:p w:rsidR="00152E6B" w:rsidRDefault="00152E6B" w14:paraId="1C3F7C72" w14:textId="77777777">
      <w:pPr>
        <w:rPr>
          <w:sz w:val="15"/>
        </w:rPr>
        <w:sectPr w:rsidR="00152E6B">
          <w:pgSz w:w="12240" w:h="15840" w:orient="portrait"/>
          <w:pgMar w:top="1200" w:right="620" w:bottom="900" w:left="1320" w:header="717" w:footer="702" w:gutter="0"/>
          <w:cols w:space="720"/>
        </w:sectPr>
      </w:pPr>
    </w:p>
    <w:p w:rsidR="00152E6B" w:rsidRDefault="00B61DF0" w14:paraId="4A95E84C" w14:textId="0CA70E49">
      <w:pPr>
        <w:pStyle w:val="ListParagraph"/>
        <w:numPr>
          <w:ilvl w:val="0"/>
          <w:numId w:val="4"/>
        </w:numPr>
        <w:tabs>
          <w:tab w:val="left" w:pos="840"/>
          <w:tab w:val="left" w:pos="841"/>
        </w:tabs>
        <w:spacing w:before="91"/>
        <w:ind w:right="1041"/>
        <w:rPr>
          <w:rFonts w:ascii="Symbol" w:hAnsi="Symbol"/>
        </w:rPr>
      </w:pPr>
      <w:r>
        <w:lastRenderedPageBreak/>
        <w:t>The Instructor Details window opens where you confirm your instructor choice.</w:t>
      </w:r>
      <w:r>
        <w:rPr>
          <w:spacing w:val="1"/>
        </w:rPr>
        <w:t xml:space="preserve"> </w:t>
      </w:r>
      <w:r>
        <w:rPr>
          <w:b/>
          <w:u w:val="single"/>
        </w:rPr>
        <w:t>DO NOT</w:t>
      </w:r>
      <w:r>
        <w:rPr>
          <w:b/>
        </w:rPr>
        <w:t xml:space="preserve"> </w:t>
      </w:r>
      <w:r>
        <w:t>click</w:t>
      </w:r>
      <w:r>
        <w:rPr>
          <w:spacing w:val="1"/>
        </w:rPr>
        <w:t xml:space="preserve"> </w:t>
      </w:r>
      <w:r>
        <w:t>the Confirmation Require checkbox.</w:t>
      </w:r>
      <w:r>
        <w:rPr>
          <w:spacing w:val="1"/>
        </w:rPr>
        <w:t xml:space="preserve"> </w:t>
      </w:r>
      <w:r>
        <w:t xml:space="preserve">If you do, your session will go into a </w:t>
      </w:r>
      <w:r w:rsidR="002B179E">
        <w:t>‘</w:t>
      </w:r>
      <w:r>
        <w:t>pending instructor</w:t>
      </w:r>
      <w:r>
        <w:rPr>
          <w:spacing w:val="1"/>
        </w:rPr>
        <w:t xml:space="preserve"> </w:t>
      </w:r>
      <w:r>
        <w:t>approval</w:t>
      </w:r>
      <w:r w:rsidR="002B179E">
        <w:t>’</w:t>
      </w:r>
      <w:r>
        <w:t xml:space="preserve"> status and you will be required to approve yourself as instructor before the session</w:t>
      </w:r>
      <w:r>
        <w:rPr>
          <w:spacing w:val="1"/>
        </w:rPr>
        <w:t xml:space="preserve"> </w:t>
      </w:r>
      <w:r>
        <w:t>becomes</w:t>
      </w:r>
      <w:r>
        <w:rPr>
          <w:spacing w:val="-4"/>
        </w:rPr>
        <w:t xml:space="preserve"> </w:t>
      </w:r>
      <w:r>
        <w:t>approved</w:t>
      </w:r>
      <w:r>
        <w:rPr>
          <w:spacing w:val="-2"/>
        </w:rPr>
        <w:t xml:space="preserve"> </w:t>
      </w:r>
      <w:r>
        <w:t>and</w:t>
      </w:r>
      <w:r>
        <w:rPr>
          <w:spacing w:val="-5"/>
        </w:rPr>
        <w:t xml:space="preserve"> </w:t>
      </w:r>
      <w:r>
        <w:t>visible</w:t>
      </w:r>
      <w:r>
        <w:rPr>
          <w:spacing w:val="-2"/>
        </w:rPr>
        <w:t xml:space="preserve"> </w:t>
      </w:r>
      <w:r>
        <w:t>to</w:t>
      </w:r>
      <w:r>
        <w:rPr>
          <w:spacing w:val="-3"/>
        </w:rPr>
        <w:t xml:space="preserve"> </w:t>
      </w:r>
      <w:r>
        <w:t>others</w:t>
      </w:r>
      <w:r>
        <w:rPr>
          <w:spacing w:val="-2"/>
        </w:rPr>
        <w:t xml:space="preserve"> </w:t>
      </w:r>
      <w:r>
        <w:t>for</w:t>
      </w:r>
      <w:r>
        <w:rPr>
          <w:spacing w:val="-2"/>
        </w:rPr>
        <w:t xml:space="preserve"> </w:t>
      </w:r>
      <w:r>
        <w:t>registration.</w:t>
      </w:r>
      <w:r>
        <w:rPr>
          <w:spacing w:val="47"/>
        </w:rPr>
        <w:t xml:space="preserve"> </w:t>
      </w:r>
      <w:r>
        <w:t>Click</w:t>
      </w:r>
      <w:r>
        <w:rPr>
          <w:spacing w:val="-4"/>
        </w:rPr>
        <w:t xml:space="preserve"> </w:t>
      </w:r>
      <w:r>
        <w:t>Done to</w:t>
      </w:r>
      <w:r>
        <w:rPr>
          <w:spacing w:val="-1"/>
        </w:rPr>
        <w:t xml:space="preserve"> </w:t>
      </w:r>
      <w:r>
        <w:t>confirm</w:t>
      </w:r>
      <w:r>
        <w:rPr>
          <w:spacing w:val="-1"/>
        </w:rPr>
        <w:t xml:space="preserve"> </w:t>
      </w:r>
      <w:r>
        <w:t>your</w:t>
      </w:r>
      <w:r>
        <w:rPr>
          <w:spacing w:val="-1"/>
        </w:rPr>
        <w:t xml:space="preserve"> </w:t>
      </w:r>
      <w:r>
        <w:t>selection.</w:t>
      </w:r>
    </w:p>
    <w:p w:rsidR="00152E6B" w:rsidRDefault="00B61DF0" w14:paraId="73FD7F00" w14:textId="77777777">
      <w:pPr>
        <w:pStyle w:val="BodyText"/>
        <w:spacing w:before="12"/>
        <w:rPr>
          <w:sz w:val="12"/>
        </w:rPr>
      </w:pPr>
      <w:r>
        <w:rPr>
          <w:noProof/>
        </w:rPr>
        <w:drawing>
          <wp:anchor distT="0" distB="0" distL="0" distR="0" simplePos="0" relativeHeight="251658251" behindDoc="0" locked="0" layoutInCell="1" allowOverlap="1" wp14:anchorId="3D1C8F30" wp14:editId="0BADF40D">
            <wp:simplePos x="0" y="0"/>
            <wp:positionH relativeFrom="page">
              <wp:posOffset>1455454</wp:posOffset>
            </wp:positionH>
            <wp:positionV relativeFrom="paragraph">
              <wp:posOffset>115987</wp:posOffset>
            </wp:positionV>
            <wp:extent cx="4964338" cy="861059"/>
            <wp:effectExtent l="0" t="0" r="0" b="0"/>
            <wp:wrapTopAndBottom/>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4" cstate="print"/>
                    <a:stretch>
                      <a:fillRect/>
                    </a:stretch>
                  </pic:blipFill>
                  <pic:spPr>
                    <a:xfrm>
                      <a:off x="0" y="0"/>
                      <a:ext cx="4964338" cy="861059"/>
                    </a:xfrm>
                    <a:prstGeom prst="rect">
                      <a:avLst/>
                    </a:prstGeom>
                  </pic:spPr>
                </pic:pic>
              </a:graphicData>
            </a:graphic>
          </wp:anchor>
        </w:drawing>
      </w:r>
    </w:p>
    <w:p w:rsidR="00152E6B" w:rsidRDefault="00152E6B" w14:paraId="5EFE2992" w14:textId="77777777">
      <w:pPr>
        <w:pStyle w:val="BodyText"/>
      </w:pPr>
    </w:p>
    <w:p w:rsidR="00152E6B" w:rsidRDefault="00152E6B" w14:paraId="578DA892" w14:textId="77777777">
      <w:pPr>
        <w:pStyle w:val="BodyText"/>
        <w:spacing w:before="6"/>
        <w:rPr>
          <w:sz w:val="23"/>
        </w:rPr>
      </w:pPr>
    </w:p>
    <w:p w:rsidRPr="002B179E" w:rsidR="00152E6B" w:rsidP="002B179E" w:rsidRDefault="00B61DF0" w14:paraId="7088BD68" w14:textId="77777777">
      <w:pPr>
        <w:pStyle w:val="Heading3"/>
        <w:spacing w:line="257" w:lineRule="exact"/>
        <w:rPr>
          <w:rFonts w:ascii="Calibri" w:hAnsi="Calibri" w:cs="Calibri"/>
          <w:color w:val="4F81BC"/>
        </w:rPr>
      </w:pPr>
      <w:bookmarkStart w:name="_bookmark4" w:id="8"/>
      <w:bookmarkStart w:name="_Toc96528546" w:id="9"/>
      <w:bookmarkEnd w:id="8"/>
      <w:r w:rsidRPr="002B179E">
        <w:rPr>
          <w:rFonts w:ascii="Calibri" w:hAnsi="Calibri" w:cs="Calibri"/>
          <w:color w:val="4F81BC"/>
        </w:rPr>
        <w:t>Set Session Dates and Times</w:t>
      </w:r>
      <w:bookmarkEnd w:id="9"/>
    </w:p>
    <w:p w:rsidR="00152E6B" w:rsidRDefault="00152E6B" w14:paraId="48D72CDA" w14:textId="77777777">
      <w:pPr>
        <w:pStyle w:val="BodyText"/>
        <w:spacing w:before="6"/>
        <w:rPr>
          <w:sz w:val="19"/>
        </w:rPr>
      </w:pPr>
    </w:p>
    <w:p w:rsidR="00152E6B" w:rsidRDefault="00B61DF0" w14:paraId="01E07A98" w14:textId="31FA4412">
      <w:pPr>
        <w:pStyle w:val="ListParagraph"/>
        <w:numPr>
          <w:ilvl w:val="0"/>
          <w:numId w:val="4"/>
        </w:numPr>
        <w:tabs>
          <w:tab w:val="left" w:pos="841"/>
        </w:tabs>
        <w:spacing w:before="1"/>
        <w:ind w:right="1167"/>
        <w:jc w:val="both"/>
        <w:rPr>
          <w:rFonts w:ascii="Symbol" w:hAnsi="Symbol"/>
        </w:rPr>
      </w:pPr>
      <w:r>
        <w:t>Set the Start Date / Time and End Date / Time.</w:t>
      </w:r>
      <w:r>
        <w:rPr>
          <w:spacing w:val="1"/>
        </w:rPr>
        <w:t xml:space="preserve"> </w:t>
      </w:r>
      <w:r>
        <w:t>Choose this carefully so that the correct start</w:t>
      </w:r>
      <w:r>
        <w:rPr>
          <w:spacing w:val="-47"/>
        </w:rPr>
        <w:t xml:space="preserve"> </w:t>
      </w:r>
      <w:r>
        <w:t>and end dates and times appear to students who register for the session. Potential start and</w:t>
      </w:r>
      <w:r>
        <w:rPr>
          <w:spacing w:val="1"/>
        </w:rPr>
        <w:t xml:space="preserve"> </w:t>
      </w:r>
      <w:r>
        <w:t>end</w:t>
      </w:r>
      <w:r>
        <w:rPr>
          <w:spacing w:val="-2"/>
        </w:rPr>
        <w:t xml:space="preserve"> </w:t>
      </w:r>
      <w:r>
        <w:t>times</w:t>
      </w:r>
      <w:r>
        <w:rPr>
          <w:spacing w:val="1"/>
        </w:rPr>
        <w:t xml:space="preserve"> </w:t>
      </w:r>
      <w:r>
        <w:t>are</w:t>
      </w:r>
      <w:r>
        <w:rPr>
          <w:spacing w:val="1"/>
        </w:rPr>
        <w:t xml:space="preserve"> </w:t>
      </w:r>
      <w:r>
        <w:t>available</w:t>
      </w:r>
      <w:r>
        <w:rPr>
          <w:spacing w:val="-1"/>
        </w:rPr>
        <w:t xml:space="preserve"> </w:t>
      </w:r>
      <w:r>
        <w:t>in</w:t>
      </w:r>
      <w:r>
        <w:rPr>
          <w:spacing w:val="-3"/>
        </w:rPr>
        <w:t xml:space="preserve"> </w:t>
      </w:r>
      <w:r w:rsidR="002B179E">
        <w:t>5</w:t>
      </w:r>
      <w:r w:rsidR="002B179E">
        <w:rPr>
          <w:spacing w:val="-2"/>
        </w:rPr>
        <w:t>-minute</w:t>
      </w:r>
      <w:r>
        <w:rPr>
          <w:spacing w:val="-3"/>
        </w:rPr>
        <w:t xml:space="preserve"> </w:t>
      </w:r>
      <w:r>
        <w:t>increments via</w:t>
      </w:r>
      <w:r>
        <w:rPr>
          <w:spacing w:val="-3"/>
        </w:rPr>
        <w:t xml:space="preserve"> </w:t>
      </w:r>
      <w:r>
        <w:t>the</w:t>
      </w:r>
      <w:r>
        <w:rPr>
          <w:spacing w:val="-4"/>
        </w:rPr>
        <w:t xml:space="preserve"> </w:t>
      </w:r>
      <w:proofErr w:type="gramStart"/>
      <w:r>
        <w:t>drop</w:t>
      </w:r>
      <w:r>
        <w:rPr>
          <w:spacing w:val="-2"/>
        </w:rPr>
        <w:t xml:space="preserve"> </w:t>
      </w:r>
      <w:r>
        <w:t>down</w:t>
      </w:r>
      <w:proofErr w:type="gramEnd"/>
      <w:r>
        <w:t xml:space="preserve"> selectors.</w:t>
      </w:r>
      <w:r>
        <w:rPr>
          <w:spacing w:val="49"/>
        </w:rPr>
        <w:t xml:space="preserve"> </w:t>
      </w:r>
      <w:r>
        <w:t>It is</w:t>
      </w:r>
      <w:r>
        <w:rPr>
          <w:spacing w:val="-1"/>
        </w:rPr>
        <w:t xml:space="preserve"> </w:t>
      </w:r>
      <w:proofErr w:type="gramStart"/>
      <w:r>
        <w:t>strongly</w:t>
      </w:r>
      <w:proofErr w:type="gramEnd"/>
    </w:p>
    <w:p w:rsidR="00152E6B" w:rsidRDefault="00B61DF0" w14:paraId="1BCBD311" w14:textId="77777777">
      <w:pPr>
        <w:pStyle w:val="BodyText"/>
        <w:ind w:left="840" w:right="873"/>
      </w:pPr>
      <w:r>
        <w:t>recommended to check the ‘Display Times in Time Zone of User so that when viewing the</w:t>
      </w:r>
      <w:r>
        <w:rPr>
          <w:spacing w:val="1"/>
        </w:rPr>
        <w:t xml:space="preserve"> </w:t>
      </w:r>
      <w:r>
        <w:t>session</w:t>
      </w:r>
      <w:r>
        <w:rPr>
          <w:spacing w:val="-5"/>
        </w:rPr>
        <w:t xml:space="preserve"> </w:t>
      </w:r>
      <w:r>
        <w:t>in</w:t>
      </w:r>
      <w:r>
        <w:rPr>
          <w:spacing w:val="-1"/>
        </w:rPr>
        <w:t xml:space="preserve"> </w:t>
      </w:r>
      <w:r>
        <w:t>the</w:t>
      </w:r>
      <w:r>
        <w:rPr>
          <w:spacing w:val="-2"/>
        </w:rPr>
        <w:t xml:space="preserve"> </w:t>
      </w:r>
      <w:r>
        <w:t>system they</w:t>
      </w:r>
      <w:r>
        <w:rPr>
          <w:spacing w:val="-3"/>
        </w:rPr>
        <w:t xml:space="preserve"> </w:t>
      </w:r>
      <w:r>
        <w:t>see</w:t>
      </w:r>
      <w:r>
        <w:rPr>
          <w:spacing w:val="-1"/>
        </w:rPr>
        <w:t xml:space="preserve"> </w:t>
      </w:r>
      <w:r>
        <w:t>it</w:t>
      </w:r>
      <w:r>
        <w:rPr>
          <w:spacing w:val="-2"/>
        </w:rPr>
        <w:t xml:space="preserve"> </w:t>
      </w:r>
      <w:r>
        <w:t>according</w:t>
      </w:r>
      <w:r>
        <w:rPr>
          <w:spacing w:val="-2"/>
        </w:rPr>
        <w:t xml:space="preserve"> </w:t>
      </w:r>
      <w:r>
        <w:t>to their</w:t>
      </w:r>
      <w:r>
        <w:rPr>
          <w:spacing w:val="-3"/>
        </w:rPr>
        <w:t xml:space="preserve"> </w:t>
      </w:r>
      <w:r>
        <w:t>own</w:t>
      </w:r>
      <w:r>
        <w:rPr>
          <w:spacing w:val="-2"/>
        </w:rPr>
        <w:t xml:space="preserve"> </w:t>
      </w:r>
      <w:r>
        <w:t>time zone; this</w:t>
      </w:r>
      <w:r>
        <w:rPr>
          <w:spacing w:val="-4"/>
        </w:rPr>
        <w:t xml:space="preserve"> </w:t>
      </w:r>
      <w:r>
        <w:t>can</w:t>
      </w:r>
      <w:r>
        <w:rPr>
          <w:spacing w:val="-2"/>
        </w:rPr>
        <w:t xml:space="preserve"> </w:t>
      </w:r>
      <w:r>
        <w:t>help</w:t>
      </w:r>
      <w:r>
        <w:rPr>
          <w:spacing w:val="-3"/>
        </w:rPr>
        <w:t xml:space="preserve"> </w:t>
      </w:r>
      <w:r>
        <w:t>avoid</w:t>
      </w:r>
      <w:r>
        <w:rPr>
          <w:spacing w:val="-4"/>
        </w:rPr>
        <w:t xml:space="preserve"> </w:t>
      </w:r>
      <w:r>
        <w:t>confusion</w:t>
      </w:r>
      <w:r>
        <w:rPr>
          <w:spacing w:val="-47"/>
        </w:rPr>
        <w:t xml:space="preserve"> </w:t>
      </w:r>
      <w:r>
        <w:t>if</w:t>
      </w:r>
      <w:r>
        <w:rPr>
          <w:spacing w:val="-1"/>
        </w:rPr>
        <w:t xml:space="preserve"> </w:t>
      </w:r>
      <w:r>
        <w:t>people</w:t>
      </w:r>
      <w:r>
        <w:rPr>
          <w:spacing w:val="-3"/>
        </w:rPr>
        <w:t xml:space="preserve"> </w:t>
      </w:r>
      <w:r>
        <w:t>from</w:t>
      </w:r>
      <w:r>
        <w:rPr>
          <w:spacing w:val="-1"/>
        </w:rPr>
        <w:t xml:space="preserve"> </w:t>
      </w:r>
      <w:r>
        <w:t>multiple</w:t>
      </w:r>
      <w:r>
        <w:rPr>
          <w:spacing w:val="-3"/>
        </w:rPr>
        <w:t xml:space="preserve"> </w:t>
      </w:r>
      <w:r>
        <w:t>time</w:t>
      </w:r>
      <w:r>
        <w:rPr>
          <w:spacing w:val="1"/>
        </w:rPr>
        <w:t xml:space="preserve"> </w:t>
      </w:r>
      <w:r>
        <w:t>zones</w:t>
      </w:r>
      <w:r>
        <w:rPr>
          <w:spacing w:val="-1"/>
        </w:rPr>
        <w:t xml:space="preserve"> </w:t>
      </w:r>
      <w:r>
        <w:t>will be</w:t>
      </w:r>
      <w:r>
        <w:rPr>
          <w:spacing w:val="1"/>
        </w:rPr>
        <w:t xml:space="preserve"> </w:t>
      </w:r>
      <w:r>
        <w:t>attending</w:t>
      </w:r>
      <w:r>
        <w:rPr>
          <w:spacing w:val="-1"/>
        </w:rPr>
        <w:t xml:space="preserve"> </w:t>
      </w:r>
      <w:r>
        <w:t>your session.</w:t>
      </w:r>
    </w:p>
    <w:p w:rsidR="00152E6B" w:rsidRDefault="00B61DF0" w14:paraId="756CEF58" w14:textId="77777777">
      <w:pPr>
        <w:pStyle w:val="BodyText"/>
        <w:spacing w:before="6"/>
        <w:rPr>
          <w:sz w:val="27"/>
        </w:rPr>
      </w:pPr>
      <w:r>
        <w:rPr>
          <w:noProof/>
        </w:rPr>
        <w:drawing>
          <wp:anchor distT="0" distB="0" distL="0" distR="0" simplePos="0" relativeHeight="251658252" behindDoc="0" locked="0" layoutInCell="1" allowOverlap="1" wp14:anchorId="2B785D28" wp14:editId="439A977B">
            <wp:simplePos x="0" y="0"/>
            <wp:positionH relativeFrom="page">
              <wp:posOffset>1085850</wp:posOffset>
            </wp:positionH>
            <wp:positionV relativeFrom="paragraph">
              <wp:posOffset>228954</wp:posOffset>
            </wp:positionV>
            <wp:extent cx="5964727" cy="1362455"/>
            <wp:effectExtent l="0" t="0" r="0" b="0"/>
            <wp:wrapTopAndBottom/>
            <wp:docPr id="35"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jpeg"/>
                    <pic:cNvPicPr/>
                  </pic:nvPicPr>
                  <pic:blipFill>
                    <a:blip r:embed="rId25" cstate="print"/>
                    <a:stretch>
                      <a:fillRect/>
                    </a:stretch>
                  </pic:blipFill>
                  <pic:spPr>
                    <a:xfrm>
                      <a:off x="0" y="0"/>
                      <a:ext cx="5964727" cy="1362455"/>
                    </a:xfrm>
                    <a:prstGeom prst="rect">
                      <a:avLst/>
                    </a:prstGeom>
                  </pic:spPr>
                </pic:pic>
              </a:graphicData>
            </a:graphic>
          </wp:anchor>
        </w:drawing>
      </w:r>
    </w:p>
    <w:p w:rsidR="00152E6B" w:rsidRDefault="00152E6B" w14:paraId="6F26EE57" w14:textId="77777777">
      <w:pPr>
        <w:pStyle w:val="BodyText"/>
        <w:spacing w:before="4"/>
        <w:rPr>
          <w:sz w:val="21"/>
        </w:rPr>
      </w:pPr>
    </w:p>
    <w:p w:rsidR="00152E6B" w:rsidRDefault="00B61DF0" w14:paraId="439264AF" w14:textId="77777777">
      <w:pPr>
        <w:pStyle w:val="ListParagraph"/>
        <w:numPr>
          <w:ilvl w:val="0"/>
          <w:numId w:val="4"/>
        </w:numPr>
        <w:tabs>
          <w:tab w:val="left" w:pos="840"/>
          <w:tab w:val="left" w:pos="841"/>
        </w:tabs>
        <w:ind w:right="864"/>
        <w:rPr>
          <w:rFonts w:ascii="Symbol" w:hAnsi="Symbol"/>
        </w:rPr>
      </w:pPr>
      <w:r>
        <w:t>For all day parts, you may want to add one or more breaks to reflect non-training time such as</w:t>
      </w:r>
      <w:r>
        <w:rPr>
          <w:spacing w:val="1"/>
        </w:rPr>
        <w:t xml:space="preserve"> </w:t>
      </w:r>
      <w:r>
        <w:t>lunch.</w:t>
      </w:r>
      <w:r>
        <w:rPr>
          <w:spacing w:val="1"/>
        </w:rPr>
        <w:t xml:space="preserve"> </w:t>
      </w:r>
      <w:r>
        <w:t>This allows the system to omit lunch and/or break times so that calculated training hours</w:t>
      </w:r>
      <w:r>
        <w:rPr>
          <w:spacing w:val="-47"/>
        </w:rPr>
        <w:t xml:space="preserve"> </w:t>
      </w:r>
      <w:r>
        <w:t>reflect</w:t>
      </w:r>
      <w:r>
        <w:rPr>
          <w:spacing w:val="-2"/>
        </w:rPr>
        <w:t xml:space="preserve"> </w:t>
      </w:r>
      <w:r>
        <w:t>only actual</w:t>
      </w:r>
      <w:r>
        <w:rPr>
          <w:spacing w:val="-3"/>
        </w:rPr>
        <w:t xml:space="preserve"> </w:t>
      </w:r>
      <w:r>
        <w:t>training</w:t>
      </w:r>
      <w:r>
        <w:rPr>
          <w:spacing w:val="-3"/>
        </w:rPr>
        <w:t xml:space="preserve"> </w:t>
      </w:r>
      <w:r>
        <w:t>time.</w:t>
      </w:r>
      <w:r>
        <w:rPr>
          <w:spacing w:val="48"/>
        </w:rPr>
        <w:t xml:space="preserve"> </w:t>
      </w:r>
      <w:r>
        <w:t>This is</w:t>
      </w:r>
      <w:r>
        <w:rPr>
          <w:spacing w:val="-3"/>
        </w:rPr>
        <w:t xml:space="preserve"> </w:t>
      </w:r>
      <w:r>
        <w:t>an</w:t>
      </w:r>
      <w:r>
        <w:rPr>
          <w:spacing w:val="-3"/>
        </w:rPr>
        <w:t xml:space="preserve"> </w:t>
      </w:r>
      <w:r>
        <w:t>optional</w:t>
      </w:r>
      <w:r>
        <w:rPr>
          <w:spacing w:val="-3"/>
        </w:rPr>
        <w:t xml:space="preserve"> </w:t>
      </w:r>
      <w:r>
        <w:t>but recommended step.</w:t>
      </w:r>
    </w:p>
    <w:p w:rsidR="00152E6B" w:rsidRDefault="00B61DF0" w14:paraId="622D68C3" w14:textId="77777777">
      <w:pPr>
        <w:pStyle w:val="BodyText"/>
        <w:spacing w:before="2"/>
        <w:rPr>
          <w:sz w:val="9"/>
        </w:rPr>
      </w:pPr>
      <w:r>
        <w:rPr>
          <w:noProof/>
        </w:rPr>
        <w:drawing>
          <wp:anchor distT="0" distB="0" distL="0" distR="0" simplePos="0" relativeHeight="251658253" behindDoc="0" locked="0" layoutInCell="1" allowOverlap="1" wp14:anchorId="1CB21C42" wp14:editId="77F2C9E5">
            <wp:simplePos x="0" y="0"/>
            <wp:positionH relativeFrom="page">
              <wp:posOffset>1371600</wp:posOffset>
            </wp:positionH>
            <wp:positionV relativeFrom="paragraph">
              <wp:posOffset>86537</wp:posOffset>
            </wp:positionV>
            <wp:extent cx="5415135" cy="1114806"/>
            <wp:effectExtent l="0" t="0" r="0" b="0"/>
            <wp:wrapTopAndBottom/>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6" cstate="print"/>
                    <a:stretch>
                      <a:fillRect/>
                    </a:stretch>
                  </pic:blipFill>
                  <pic:spPr>
                    <a:xfrm>
                      <a:off x="0" y="0"/>
                      <a:ext cx="5415135" cy="1114806"/>
                    </a:xfrm>
                    <a:prstGeom prst="rect">
                      <a:avLst/>
                    </a:prstGeom>
                  </pic:spPr>
                </pic:pic>
              </a:graphicData>
            </a:graphic>
          </wp:anchor>
        </w:drawing>
      </w:r>
    </w:p>
    <w:p w:rsidR="00152E6B" w:rsidRDefault="00152E6B" w14:paraId="0318DCDB" w14:textId="77777777">
      <w:pPr>
        <w:pStyle w:val="BodyText"/>
        <w:spacing w:before="8"/>
        <w:rPr>
          <w:sz w:val="21"/>
        </w:rPr>
      </w:pPr>
    </w:p>
    <w:p w:rsidR="00152E6B" w:rsidRDefault="00B61DF0" w14:paraId="6BDD7321" w14:textId="77777777">
      <w:pPr>
        <w:pStyle w:val="ListParagraph"/>
        <w:numPr>
          <w:ilvl w:val="0"/>
          <w:numId w:val="4"/>
        </w:numPr>
        <w:tabs>
          <w:tab w:val="left" w:pos="840"/>
          <w:tab w:val="left" w:pos="841"/>
        </w:tabs>
        <w:spacing w:before="1"/>
        <w:ind w:hanging="361"/>
        <w:rPr>
          <w:rFonts w:ascii="Symbol" w:hAnsi="Symbol"/>
        </w:rPr>
      </w:pPr>
      <w:r>
        <w:t>Click</w:t>
      </w:r>
      <w:r>
        <w:rPr>
          <w:spacing w:val="-1"/>
        </w:rPr>
        <w:t xml:space="preserve"> </w:t>
      </w:r>
      <w:r>
        <w:rPr>
          <w:b/>
        </w:rPr>
        <w:t>Save</w:t>
      </w:r>
      <w:r>
        <w:rPr>
          <w:b/>
          <w:spacing w:val="-2"/>
        </w:rPr>
        <w:t xml:space="preserve"> </w:t>
      </w:r>
      <w:r>
        <w:rPr>
          <w:b/>
        </w:rPr>
        <w:t xml:space="preserve">Part </w:t>
      </w:r>
      <w:r>
        <w:t>at</w:t>
      </w:r>
      <w:r>
        <w:rPr>
          <w:spacing w:val="-4"/>
        </w:rPr>
        <w:t xml:space="preserve"> </w:t>
      </w:r>
      <w:r>
        <w:t>the</w:t>
      </w:r>
      <w:r>
        <w:rPr>
          <w:spacing w:val="-1"/>
        </w:rPr>
        <w:t xml:space="preserve"> </w:t>
      </w:r>
      <w:r>
        <w:t>bottom</w:t>
      </w:r>
      <w:r>
        <w:rPr>
          <w:spacing w:val="-2"/>
        </w:rPr>
        <w:t xml:space="preserve"> </w:t>
      </w:r>
      <w:r>
        <w:t>of</w:t>
      </w:r>
      <w:r>
        <w:rPr>
          <w:spacing w:val="-1"/>
        </w:rPr>
        <w:t xml:space="preserve"> </w:t>
      </w:r>
      <w:r>
        <w:t xml:space="preserve">the </w:t>
      </w:r>
      <w:proofErr w:type="gramStart"/>
      <w:r>
        <w:t>wizard</w:t>
      </w:r>
      <w:proofErr w:type="gramEnd"/>
    </w:p>
    <w:p w:rsidR="00152E6B" w:rsidRDefault="00B61DF0" w14:paraId="2996B453" w14:textId="77777777">
      <w:pPr>
        <w:pStyle w:val="BodyText"/>
        <w:ind w:left="1748"/>
        <w:rPr>
          <w:sz w:val="20"/>
        </w:rPr>
      </w:pPr>
      <w:r>
        <w:rPr>
          <w:noProof/>
          <w:sz w:val="20"/>
        </w:rPr>
        <w:drawing>
          <wp:inline distT="0" distB="0" distL="0" distR="0" wp14:anchorId="38383FB1" wp14:editId="60F0398C">
            <wp:extent cx="2923279" cy="933069"/>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7" cstate="print"/>
                    <a:stretch>
                      <a:fillRect/>
                    </a:stretch>
                  </pic:blipFill>
                  <pic:spPr>
                    <a:xfrm>
                      <a:off x="0" y="0"/>
                      <a:ext cx="2923279" cy="933069"/>
                    </a:xfrm>
                    <a:prstGeom prst="rect">
                      <a:avLst/>
                    </a:prstGeom>
                  </pic:spPr>
                </pic:pic>
              </a:graphicData>
            </a:graphic>
          </wp:inline>
        </w:drawing>
      </w:r>
    </w:p>
    <w:p w:rsidR="00152E6B" w:rsidRDefault="00152E6B" w14:paraId="15909DF6" w14:textId="77777777">
      <w:pPr>
        <w:rPr>
          <w:sz w:val="20"/>
        </w:rPr>
        <w:sectPr w:rsidR="00152E6B">
          <w:pgSz w:w="12240" w:h="15840" w:orient="portrait"/>
          <w:pgMar w:top="1200" w:right="620" w:bottom="900" w:left="1320" w:header="717" w:footer="702" w:gutter="0"/>
          <w:cols w:space="720"/>
        </w:sectPr>
      </w:pPr>
    </w:p>
    <w:p w:rsidR="00152E6B" w:rsidRDefault="00B61DF0" w14:paraId="6808969E" w14:textId="77777777">
      <w:pPr>
        <w:pStyle w:val="ListParagraph"/>
        <w:numPr>
          <w:ilvl w:val="0"/>
          <w:numId w:val="4"/>
        </w:numPr>
        <w:tabs>
          <w:tab w:val="left" w:pos="841"/>
        </w:tabs>
        <w:spacing w:before="91"/>
        <w:ind w:right="1253"/>
        <w:jc w:val="both"/>
        <w:rPr>
          <w:rFonts w:ascii="Symbol" w:hAnsi="Symbol"/>
        </w:rPr>
      </w:pPr>
      <w:r>
        <w:lastRenderedPageBreak/>
        <w:t>Confirm the session part has the correct information (start / end | location | instructor) and</w:t>
      </w:r>
      <w:r>
        <w:rPr>
          <w:spacing w:val="-47"/>
        </w:rPr>
        <w:t xml:space="preserve"> </w:t>
      </w:r>
      <w:r>
        <w:t>click</w:t>
      </w:r>
      <w:r>
        <w:rPr>
          <w:spacing w:val="-3"/>
        </w:rPr>
        <w:t xml:space="preserve"> </w:t>
      </w:r>
      <w:r>
        <w:rPr>
          <w:b/>
        </w:rPr>
        <w:t>NEXT</w:t>
      </w:r>
      <w:r>
        <w:rPr>
          <w:b/>
          <w:spacing w:val="-1"/>
        </w:rPr>
        <w:t xml:space="preserve"> </w:t>
      </w:r>
      <w:r>
        <w:rPr>
          <w:b/>
        </w:rPr>
        <w:t>&gt;</w:t>
      </w:r>
      <w:proofErr w:type="gramStart"/>
      <w:r>
        <w:rPr>
          <w:b/>
        </w:rPr>
        <w:t xml:space="preserve">&gt; </w:t>
      </w:r>
      <w:r>
        <w:rPr>
          <w:b/>
          <w:spacing w:val="1"/>
        </w:rPr>
        <w:t xml:space="preserve"> </w:t>
      </w:r>
      <w:r>
        <w:t>Click</w:t>
      </w:r>
      <w:proofErr w:type="gramEnd"/>
      <w:r>
        <w:rPr>
          <w:spacing w:val="-2"/>
        </w:rPr>
        <w:t xml:space="preserve"> </w:t>
      </w:r>
      <w:r>
        <w:t>the</w:t>
      </w:r>
      <w:r>
        <w:rPr>
          <w:spacing w:val="-2"/>
        </w:rPr>
        <w:t xml:space="preserve"> </w:t>
      </w:r>
      <w:r>
        <w:t>Edit icon</w:t>
      </w:r>
      <w:r>
        <w:rPr>
          <w:spacing w:val="-4"/>
        </w:rPr>
        <w:t xml:space="preserve"> </w:t>
      </w:r>
      <w:r>
        <w:t>if you</w:t>
      </w:r>
      <w:r>
        <w:rPr>
          <w:spacing w:val="-1"/>
        </w:rPr>
        <w:t xml:space="preserve"> </w:t>
      </w:r>
      <w:r>
        <w:t>need to</w:t>
      </w:r>
      <w:r>
        <w:rPr>
          <w:spacing w:val="-1"/>
        </w:rPr>
        <w:t xml:space="preserve"> </w:t>
      </w:r>
      <w:r>
        <w:t>make</w:t>
      </w:r>
      <w:r>
        <w:rPr>
          <w:spacing w:val="-2"/>
        </w:rPr>
        <w:t xml:space="preserve"> </w:t>
      </w:r>
      <w:r>
        <w:t>changes.</w:t>
      </w:r>
    </w:p>
    <w:p w:rsidR="00152E6B" w:rsidRDefault="00B61DF0" w14:paraId="2C872AB4" w14:textId="77777777">
      <w:pPr>
        <w:pStyle w:val="BodyText"/>
        <w:spacing w:before="1"/>
        <w:rPr>
          <w:sz w:val="13"/>
        </w:rPr>
      </w:pPr>
      <w:r>
        <w:rPr>
          <w:noProof/>
        </w:rPr>
        <w:drawing>
          <wp:anchor distT="0" distB="0" distL="0" distR="0" simplePos="0" relativeHeight="251658254" behindDoc="0" locked="0" layoutInCell="1" allowOverlap="1" wp14:anchorId="7ADC9E4D" wp14:editId="7CB1E622">
            <wp:simplePos x="0" y="0"/>
            <wp:positionH relativeFrom="page">
              <wp:posOffset>1371600</wp:posOffset>
            </wp:positionH>
            <wp:positionV relativeFrom="paragraph">
              <wp:posOffset>116692</wp:posOffset>
            </wp:positionV>
            <wp:extent cx="5238415" cy="1447800"/>
            <wp:effectExtent l="0" t="0" r="0" b="0"/>
            <wp:wrapTopAndBottom/>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8" cstate="print"/>
                    <a:stretch>
                      <a:fillRect/>
                    </a:stretch>
                  </pic:blipFill>
                  <pic:spPr>
                    <a:xfrm>
                      <a:off x="0" y="0"/>
                      <a:ext cx="5238415" cy="1447800"/>
                    </a:xfrm>
                    <a:prstGeom prst="rect">
                      <a:avLst/>
                    </a:prstGeom>
                  </pic:spPr>
                </pic:pic>
              </a:graphicData>
            </a:graphic>
          </wp:anchor>
        </w:drawing>
      </w:r>
    </w:p>
    <w:p w:rsidR="00152E6B" w:rsidRDefault="00152E6B" w14:paraId="587E062B" w14:textId="77777777">
      <w:pPr>
        <w:pStyle w:val="BodyText"/>
      </w:pPr>
    </w:p>
    <w:p w:rsidR="00152E6B" w:rsidRDefault="00152E6B" w14:paraId="75BF8419" w14:textId="77777777">
      <w:pPr>
        <w:pStyle w:val="BodyText"/>
        <w:spacing w:before="3"/>
        <w:rPr>
          <w:sz w:val="16"/>
        </w:rPr>
      </w:pPr>
    </w:p>
    <w:p w:rsidRPr="002B179E" w:rsidR="00152E6B" w:rsidRDefault="00B61DF0" w14:paraId="4F3BA32D" w14:textId="77777777">
      <w:pPr>
        <w:pStyle w:val="Heading3"/>
        <w:spacing w:before="1"/>
        <w:rPr>
          <w:rFonts w:ascii="Calibri" w:hAnsi="Calibri" w:cs="Calibri"/>
        </w:rPr>
      </w:pPr>
      <w:bookmarkStart w:name="_bookmark5" w:id="10"/>
      <w:bookmarkStart w:name="_Toc96528547" w:id="11"/>
      <w:bookmarkEnd w:id="10"/>
      <w:r w:rsidRPr="002B179E">
        <w:rPr>
          <w:rFonts w:ascii="Calibri" w:hAnsi="Calibri" w:cs="Calibri"/>
          <w:color w:val="4F81BC"/>
        </w:rPr>
        <w:t>Update</w:t>
      </w:r>
      <w:r w:rsidRPr="002B179E">
        <w:rPr>
          <w:rFonts w:ascii="Calibri" w:hAnsi="Calibri" w:cs="Calibri"/>
          <w:color w:val="4F81BC"/>
          <w:spacing w:val="-6"/>
        </w:rPr>
        <w:t xml:space="preserve"> </w:t>
      </w:r>
      <w:r w:rsidRPr="002B179E">
        <w:rPr>
          <w:rFonts w:ascii="Calibri" w:hAnsi="Calibri" w:cs="Calibri"/>
          <w:color w:val="4F81BC"/>
        </w:rPr>
        <w:t>Session</w:t>
      </w:r>
      <w:r w:rsidRPr="002B179E">
        <w:rPr>
          <w:rFonts w:ascii="Calibri" w:hAnsi="Calibri" w:cs="Calibri"/>
          <w:color w:val="4F81BC"/>
          <w:spacing w:val="-4"/>
        </w:rPr>
        <w:t xml:space="preserve"> </w:t>
      </w:r>
      <w:r w:rsidRPr="002B179E">
        <w:rPr>
          <w:rFonts w:ascii="Calibri" w:hAnsi="Calibri" w:cs="Calibri"/>
          <w:color w:val="4F81BC"/>
        </w:rPr>
        <w:t>Details</w:t>
      </w:r>
      <w:bookmarkEnd w:id="11"/>
    </w:p>
    <w:p w:rsidR="00152E6B" w:rsidRDefault="00152E6B" w14:paraId="3DEFC4FF" w14:textId="77777777">
      <w:pPr>
        <w:pStyle w:val="BodyText"/>
        <w:spacing w:before="1"/>
        <w:rPr>
          <w:rFonts w:ascii="Cambria"/>
          <w:b/>
          <w:sz w:val="33"/>
        </w:rPr>
      </w:pPr>
    </w:p>
    <w:p w:rsidR="00152E6B" w:rsidP="00C63BEE" w:rsidRDefault="00B61DF0" w14:paraId="326547B3" w14:textId="333D324D">
      <w:pPr>
        <w:pStyle w:val="ListParagraph"/>
        <w:numPr>
          <w:ilvl w:val="0"/>
          <w:numId w:val="4"/>
        </w:numPr>
        <w:tabs>
          <w:tab w:val="left" w:pos="840"/>
          <w:tab w:val="left" w:pos="841"/>
        </w:tabs>
        <w:spacing w:line="276" w:lineRule="auto"/>
        <w:ind w:right="872"/>
        <w:jc w:val="both"/>
        <w:rPr>
          <w:rFonts w:ascii="Symbol" w:hAnsi="Symbol"/>
        </w:rPr>
      </w:pPr>
      <w:r>
        <w:t xml:space="preserve">Enter the Details for the Session | </w:t>
      </w:r>
      <w:r>
        <w:rPr>
          <w:b/>
          <w:color w:val="C00000"/>
        </w:rPr>
        <w:t>NOTE</w:t>
      </w:r>
      <w:r>
        <w:rPr>
          <w:color w:val="C00000"/>
        </w:rPr>
        <w:t xml:space="preserve">: Session ID is optional, but </w:t>
      </w:r>
      <w:r w:rsidR="00C63BEE">
        <w:rPr>
          <w:color w:val="C00000"/>
        </w:rPr>
        <w:t>highly recommended.</w:t>
      </w:r>
      <w:r>
        <w:rPr>
          <w:color w:val="C00000"/>
        </w:rPr>
        <w:t xml:space="preserve"> </w:t>
      </w:r>
      <w:r w:rsidR="00C63BEE">
        <w:rPr>
          <w:color w:val="C00000"/>
        </w:rPr>
        <w:t>T</w:t>
      </w:r>
      <w:r>
        <w:rPr>
          <w:color w:val="C00000"/>
        </w:rPr>
        <w:t xml:space="preserve">he text </w:t>
      </w:r>
      <w:proofErr w:type="gramStart"/>
      <w:r>
        <w:rPr>
          <w:color w:val="C00000"/>
        </w:rPr>
        <w:t>you</w:t>
      </w:r>
      <w:r>
        <w:rPr>
          <w:color w:val="C00000"/>
          <w:spacing w:val="-47"/>
        </w:rPr>
        <w:t xml:space="preserve"> </w:t>
      </w:r>
      <w:r w:rsidR="00C63BEE">
        <w:rPr>
          <w:color w:val="C00000"/>
          <w:spacing w:val="-47"/>
        </w:rPr>
        <w:t xml:space="preserve"> </w:t>
      </w:r>
      <w:r>
        <w:rPr>
          <w:color w:val="C00000"/>
        </w:rPr>
        <w:t>enter</w:t>
      </w:r>
      <w:proofErr w:type="gramEnd"/>
      <w:r>
        <w:rPr>
          <w:color w:val="C00000"/>
        </w:rPr>
        <w:t xml:space="preserve"> in this field is visible to end users and can help </w:t>
      </w:r>
      <w:r w:rsidR="00C63BEE">
        <w:rPr>
          <w:color w:val="C00000"/>
        </w:rPr>
        <w:t xml:space="preserve">them and </w:t>
      </w:r>
      <w:r>
        <w:rPr>
          <w:color w:val="C00000"/>
        </w:rPr>
        <w:t xml:space="preserve">you find </w:t>
      </w:r>
      <w:r w:rsidR="00C63BEE">
        <w:rPr>
          <w:color w:val="C00000"/>
        </w:rPr>
        <w:t xml:space="preserve">specific </w:t>
      </w:r>
      <w:r>
        <w:rPr>
          <w:color w:val="C00000"/>
        </w:rPr>
        <w:t xml:space="preserve">sessions </w:t>
      </w:r>
      <w:r w:rsidR="00C63BEE">
        <w:rPr>
          <w:color w:val="C00000"/>
        </w:rPr>
        <w:t>more easily</w:t>
      </w:r>
      <w:r>
        <w:rPr>
          <w:color w:val="C00000"/>
        </w:rPr>
        <w:t xml:space="preserve"> if you use a</w:t>
      </w:r>
      <w:r>
        <w:rPr>
          <w:color w:val="C00000"/>
          <w:spacing w:val="1"/>
        </w:rPr>
        <w:t xml:space="preserve"> </w:t>
      </w:r>
      <w:r>
        <w:rPr>
          <w:color w:val="C00000"/>
        </w:rPr>
        <w:t>consistent</w:t>
      </w:r>
      <w:r>
        <w:rPr>
          <w:color w:val="C00000"/>
          <w:spacing w:val="-1"/>
        </w:rPr>
        <w:t xml:space="preserve"> </w:t>
      </w:r>
      <w:r>
        <w:rPr>
          <w:color w:val="C00000"/>
        </w:rPr>
        <w:t>naming</w:t>
      </w:r>
      <w:r>
        <w:rPr>
          <w:color w:val="C00000"/>
          <w:spacing w:val="-1"/>
        </w:rPr>
        <w:t xml:space="preserve"> </w:t>
      </w:r>
      <w:r>
        <w:rPr>
          <w:color w:val="C00000"/>
        </w:rPr>
        <w:t>convention</w:t>
      </w:r>
      <w:r>
        <w:rPr>
          <w:color w:val="C00000"/>
          <w:spacing w:val="-1"/>
        </w:rPr>
        <w:t xml:space="preserve"> </w:t>
      </w:r>
      <w:r>
        <w:rPr>
          <w:color w:val="C00000"/>
        </w:rPr>
        <w:t>when</w:t>
      </w:r>
      <w:r>
        <w:rPr>
          <w:color w:val="C00000"/>
          <w:spacing w:val="-3"/>
        </w:rPr>
        <w:t xml:space="preserve"> </w:t>
      </w:r>
      <w:r>
        <w:rPr>
          <w:color w:val="C00000"/>
        </w:rPr>
        <w:t>creating</w:t>
      </w:r>
      <w:r>
        <w:rPr>
          <w:color w:val="C00000"/>
          <w:spacing w:val="-1"/>
        </w:rPr>
        <w:t xml:space="preserve"> </w:t>
      </w:r>
      <w:r>
        <w:rPr>
          <w:color w:val="C00000"/>
        </w:rPr>
        <w:t>sessions.</w:t>
      </w:r>
    </w:p>
    <w:p w:rsidR="00152E6B" w:rsidRDefault="00B61DF0" w14:paraId="727C686E" w14:textId="77777777">
      <w:pPr>
        <w:pStyle w:val="BodyText"/>
        <w:spacing w:before="9"/>
        <w:rPr>
          <w:sz w:val="6"/>
        </w:rPr>
      </w:pPr>
      <w:r>
        <w:rPr>
          <w:noProof/>
        </w:rPr>
        <w:drawing>
          <wp:anchor distT="0" distB="0" distL="0" distR="0" simplePos="0" relativeHeight="251658255" behindDoc="0" locked="0" layoutInCell="1" allowOverlap="1" wp14:anchorId="4FD6916C" wp14:editId="7595CBCD">
            <wp:simplePos x="0" y="0"/>
            <wp:positionH relativeFrom="page">
              <wp:posOffset>1379010</wp:posOffset>
            </wp:positionH>
            <wp:positionV relativeFrom="paragraph">
              <wp:posOffset>67937</wp:posOffset>
            </wp:positionV>
            <wp:extent cx="5951841" cy="2444305"/>
            <wp:effectExtent l="0" t="0" r="0" b="0"/>
            <wp:wrapTopAndBottom/>
            <wp:docPr id="43"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jpeg"/>
                    <pic:cNvPicPr/>
                  </pic:nvPicPr>
                  <pic:blipFill>
                    <a:blip r:embed="rId29" cstate="print"/>
                    <a:stretch>
                      <a:fillRect/>
                    </a:stretch>
                  </pic:blipFill>
                  <pic:spPr>
                    <a:xfrm>
                      <a:off x="0" y="0"/>
                      <a:ext cx="5951841" cy="2444305"/>
                    </a:xfrm>
                    <a:prstGeom prst="rect">
                      <a:avLst/>
                    </a:prstGeom>
                  </pic:spPr>
                </pic:pic>
              </a:graphicData>
            </a:graphic>
          </wp:anchor>
        </w:drawing>
      </w:r>
    </w:p>
    <w:p w:rsidR="00152E6B" w:rsidRDefault="00152E6B" w14:paraId="29BF2BF7" w14:textId="77777777">
      <w:pPr>
        <w:pStyle w:val="BodyText"/>
        <w:spacing w:before="10"/>
        <w:rPr>
          <w:sz w:val="28"/>
        </w:rPr>
      </w:pPr>
    </w:p>
    <w:p w:rsidR="00152E6B" w:rsidRDefault="00B61DF0" w14:paraId="26065AB4" w14:textId="77777777">
      <w:pPr>
        <w:pStyle w:val="ListParagraph"/>
        <w:numPr>
          <w:ilvl w:val="0"/>
          <w:numId w:val="4"/>
        </w:numPr>
        <w:tabs>
          <w:tab w:val="left" w:pos="841"/>
        </w:tabs>
        <w:ind w:right="1223"/>
        <w:jc w:val="both"/>
        <w:rPr>
          <w:rFonts w:ascii="Symbol" w:hAnsi="Symbol"/>
        </w:rPr>
      </w:pPr>
      <w:r>
        <w:t>Enter or Update the Registration information. This section inherits default settings from the</w:t>
      </w:r>
      <w:r>
        <w:rPr>
          <w:spacing w:val="1"/>
        </w:rPr>
        <w:t xml:space="preserve"> </w:t>
      </w:r>
      <w:proofErr w:type="gramStart"/>
      <w:r>
        <w:t>Event</w:t>
      </w:r>
      <w:proofErr w:type="gramEnd"/>
      <w:r>
        <w:rPr>
          <w:spacing w:val="-2"/>
        </w:rPr>
        <w:t xml:space="preserve"> </w:t>
      </w:r>
      <w:r>
        <w:t>but you</w:t>
      </w:r>
      <w:r>
        <w:rPr>
          <w:spacing w:val="-1"/>
        </w:rPr>
        <w:t xml:space="preserve"> </w:t>
      </w:r>
      <w:r>
        <w:t>can</w:t>
      </w:r>
      <w:r>
        <w:rPr>
          <w:spacing w:val="-4"/>
        </w:rPr>
        <w:t xml:space="preserve"> </w:t>
      </w:r>
      <w:r>
        <w:t>override.</w:t>
      </w:r>
      <w:r>
        <w:rPr>
          <w:spacing w:val="2"/>
        </w:rPr>
        <w:t xml:space="preserve"> </w:t>
      </w:r>
      <w:r>
        <w:t>Guidelines:</w:t>
      </w:r>
    </w:p>
    <w:p w:rsidR="00152E6B" w:rsidRDefault="00B61DF0" w14:paraId="5CD2792A" w14:textId="77777777">
      <w:pPr>
        <w:pStyle w:val="ListParagraph"/>
        <w:numPr>
          <w:ilvl w:val="1"/>
          <w:numId w:val="4"/>
        </w:numPr>
        <w:tabs>
          <w:tab w:val="left" w:pos="1561"/>
        </w:tabs>
        <w:spacing w:before="1"/>
        <w:ind w:right="1146"/>
        <w:jc w:val="both"/>
      </w:pPr>
      <w:r>
        <w:rPr>
          <w:b/>
        </w:rPr>
        <w:t>Attendance</w:t>
      </w:r>
      <w:r>
        <w:t>:</w:t>
      </w:r>
      <w:r>
        <w:rPr>
          <w:spacing w:val="1"/>
        </w:rPr>
        <w:t xml:space="preserve"> </w:t>
      </w:r>
      <w:r>
        <w:t xml:space="preserve">This should </w:t>
      </w:r>
      <w:r>
        <w:rPr>
          <w:u w:val="single"/>
        </w:rPr>
        <w:t>always</w:t>
      </w:r>
      <w:r>
        <w:t xml:space="preserve"> be greater than zero. If zero, a registrant receives a</w:t>
      </w:r>
      <w:r>
        <w:rPr>
          <w:spacing w:val="1"/>
        </w:rPr>
        <w:t xml:space="preserve"> </w:t>
      </w:r>
      <w:r>
        <w:t>completed status for the training even if they are marked as absent when reconciling</w:t>
      </w:r>
      <w:r>
        <w:rPr>
          <w:spacing w:val="-47"/>
        </w:rPr>
        <w:t xml:space="preserve"> </w:t>
      </w:r>
      <w:r>
        <w:t>the attendance.</w:t>
      </w:r>
    </w:p>
    <w:p w:rsidR="00152E6B" w:rsidRDefault="00B61DF0" w14:paraId="117F2EEE" w14:textId="77777777">
      <w:pPr>
        <w:pStyle w:val="ListParagraph"/>
        <w:numPr>
          <w:ilvl w:val="1"/>
          <w:numId w:val="4"/>
        </w:numPr>
        <w:tabs>
          <w:tab w:val="left" w:pos="1561"/>
        </w:tabs>
        <w:spacing w:before="1"/>
        <w:ind w:right="828"/>
      </w:pPr>
      <w:r>
        <w:rPr>
          <w:b/>
        </w:rPr>
        <w:t>Registration Deadline</w:t>
      </w:r>
      <w:r>
        <w:t>:</w:t>
      </w:r>
      <w:r>
        <w:rPr>
          <w:spacing w:val="49"/>
        </w:rPr>
        <w:t xml:space="preserve"> </w:t>
      </w:r>
      <w:r>
        <w:t>Indicate</w:t>
      </w:r>
      <w:r>
        <w:rPr>
          <w:spacing w:val="2"/>
        </w:rPr>
        <w:t xml:space="preserve"> </w:t>
      </w:r>
      <w:r>
        <w:t>how many</w:t>
      </w:r>
      <w:r>
        <w:rPr>
          <w:spacing w:val="1"/>
        </w:rPr>
        <w:t xml:space="preserve"> </w:t>
      </w:r>
      <w:r>
        <w:t>days/hours/minutes</w:t>
      </w:r>
      <w:r>
        <w:rPr>
          <w:spacing w:val="2"/>
        </w:rPr>
        <w:t xml:space="preserve"> </w:t>
      </w:r>
      <w:r>
        <w:t>prior</w:t>
      </w:r>
      <w:r>
        <w:rPr>
          <w:spacing w:val="-1"/>
        </w:rPr>
        <w:t xml:space="preserve"> </w:t>
      </w:r>
      <w:r>
        <w:t>or</w:t>
      </w:r>
      <w:r>
        <w:rPr>
          <w:spacing w:val="1"/>
        </w:rPr>
        <w:t xml:space="preserve"> </w:t>
      </w:r>
      <w:r>
        <w:t>after</w:t>
      </w:r>
      <w:r>
        <w:rPr>
          <w:spacing w:val="2"/>
        </w:rPr>
        <w:t xml:space="preserve"> </w:t>
      </w:r>
      <w:r>
        <w:t>the</w:t>
      </w:r>
      <w:r>
        <w:rPr>
          <w:spacing w:val="1"/>
        </w:rPr>
        <w:t xml:space="preserve"> </w:t>
      </w:r>
      <w:r>
        <w:t>session start date that people can register for the session.</w:t>
      </w:r>
      <w:r>
        <w:rPr>
          <w:spacing w:val="1"/>
        </w:rPr>
        <w:t xml:space="preserve"> </w:t>
      </w:r>
      <w:r>
        <w:t>If you get a lot of walk-ins at</w:t>
      </w:r>
      <w:r>
        <w:rPr>
          <w:spacing w:val="1"/>
        </w:rPr>
        <w:t xml:space="preserve"> </w:t>
      </w:r>
      <w:r>
        <w:t>your sessions, you might want to set it to something like 1 hour after the start date/time</w:t>
      </w:r>
      <w:r>
        <w:rPr>
          <w:spacing w:val="-47"/>
        </w:rPr>
        <w:t xml:space="preserve"> </w:t>
      </w:r>
      <w:r>
        <w:t>so</w:t>
      </w:r>
      <w:r>
        <w:rPr>
          <w:spacing w:val="3"/>
        </w:rPr>
        <w:t xml:space="preserve"> </w:t>
      </w:r>
      <w:r>
        <w:t>that</w:t>
      </w:r>
      <w:r>
        <w:rPr>
          <w:spacing w:val="3"/>
        </w:rPr>
        <w:t xml:space="preserve"> </w:t>
      </w:r>
      <w:r>
        <w:t>you</w:t>
      </w:r>
      <w:r>
        <w:rPr>
          <w:spacing w:val="1"/>
        </w:rPr>
        <w:t xml:space="preserve"> </w:t>
      </w:r>
      <w:r>
        <w:t>can</w:t>
      </w:r>
      <w:r>
        <w:rPr>
          <w:spacing w:val="-1"/>
        </w:rPr>
        <w:t xml:space="preserve"> </w:t>
      </w:r>
      <w:r>
        <w:t>have</w:t>
      </w:r>
      <w:r>
        <w:rPr>
          <w:spacing w:val="1"/>
        </w:rPr>
        <w:t xml:space="preserve"> </w:t>
      </w:r>
      <w:r>
        <w:t>the walk-in</w:t>
      </w:r>
      <w:r>
        <w:rPr>
          <w:spacing w:val="2"/>
        </w:rPr>
        <w:t xml:space="preserve"> </w:t>
      </w:r>
      <w:r>
        <w:t>register</w:t>
      </w:r>
      <w:r>
        <w:rPr>
          <w:spacing w:val="1"/>
        </w:rPr>
        <w:t xml:space="preserve"> </w:t>
      </w:r>
      <w:r>
        <w:t>during</w:t>
      </w:r>
      <w:r>
        <w:rPr>
          <w:spacing w:val="1"/>
        </w:rPr>
        <w:t xml:space="preserve"> </w:t>
      </w:r>
      <w:r>
        <w:t>the</w:t>
      </w:r>
      <w:r>
        <w:rPr>
          <w:spacing w:val="4"/>
        </w:rPr>
        <w:t xml:space="preserve"> </w:t>
      </w:r>
      <w:r>
        <w:t>session</w:t>
      </w:r>
      <w:r>
        <w:rPr>
          <w:spacing w:val="2"/>
        </w:rPr>
        <w:t xml:space="preserve"> </w:t>
      </w:r>
      <w:r>
        <w:t>to</w:t>
      </w:r>
      <w:r>
        <w:rPr>
          <w:spacing w:val="3"/>
        </w:rPr>
        <w:t xml:space="preserve"> </w:t>
      </w:r>
      <w:r>
        <w:t>be captured</w:t>
      </w:r>
      <w:r>
        <w:rPr>
          <w:spacing w:val="-1"/>
        </w:rPr>
        <w:t xml:space="preserve"> </w:t>
      </w:r>
      <w:r>
        <w:t>on</w:t>
      </w:r>
      <w:r>
        <w:rPr>
          <w:spacing w:val="-1"/>
        </w:rPr>
        <w:t xml:space="preserve"> </w:t>
      </w:r>
      <w:r>
        <w:t>the</w:t>
      </w:r>
      <w:r>
        <w:rPr>
          <w:spacing w:val="1"/>
        </w:rPr>
        <w:t xml:space="preserve"> </w:t>
      </w:r>
      <w:r>
        <w:t>roster.</w:t>
      </w:r>
      <w:r>
        <w:rPr>
          <w:spacing w:val="-1"/>
        </w:rPr>
        <w:t xml:space="preserve"> </w:t>
      </w:r>
      <w:r>
        <w:t>This field</w:t>
      </w:r>
      <w:r>
        <w:rPr>
          <w:spacing w:val="-1"/>
        </w:rPr>
        <w:t xml:space="preserve"> </w:t>
      </w:r>
      <w:r>
        <w:t>is</w:t>
      </w:r>
      <w:r>
        <w:rPr>
          <w:spacing w:val="-2"/>
        </w:rPr>
        <w:t xml:space="preserve"> </w:t>
      </w:r>
      <w:r>
        <w:t>optional</w:t>
      </w:r>
      <w:r>
        <w:rPr>
          <w:spacing w:val="-3"/>
        </w:rPr>
        <w:t xml:space="preserve"> </w:t>
      </w:r>
      <w:r>
        <w:t>and</w:t>
      </w:r>
      <w:r>
        <w:rPr>
          <w:spacing w:val="-1"/>
        </w:rPr>
        <w:t xml:space="preserve"> </w:t>
      </w:r>
      <w:r>
        <w:t>only</w:t>
      </w:r>
      <w:r>
        <w:rPr>
          <w:spacing w:val="-3"/>
        </w:rPr>
        <w:t xml:space="preserve"> </w:t>
      </w:r>
      <w:r>
        <w:t>to</w:t>
      </w:r>
      <w:r>
        <w:rPr>
          <w:spacing w:val="-2"/>
        </w:rPr>
        <w:t xml:space="preserve"> </w:t>
      </w:r>
      <w:r>
        <w:t>be used for</w:t>
      </w:r>
      <w:r>
        <w:rPr>
          <w:spacing w:val="-3"/>
        </w:rPr>
        <w:t xml:space="preserve"> </w:t>
      </w:r>
      <w:r>
        <w:t>registration</w:t>
      </w:r>
      <w:r>
        <w:rPr>
          <w:spacing w:val="-1"/>
        </w:rPr>
        <w:t xml:space="preserve"> </w:t>
      </w:r>
      <w:r>
        <w:t>purposes.</w:t>
      </w:r>
    </w:p>
    <w:p w:rsidR="00152E6B" w:rsidRDefault="00B61DF0" w14:paraId="57381ECD" w14:textId="77777777">
      <w:pPr>
        <w:pStyle w:val="ListParagraph"/>
        <w:numPr>
          <w:ilvl w:val="1"/>
          <w:numId w:val="4"/>
        </w:numPr>
        <w:tabs>
          <w:tab w:val="left" w:pos="1560"/>
          <w:tab w:val="left" w:pos="1561"/>
        </w:tabs>
        <w:ind w:right="1032"/>
      </w:pPr>
      <w:r>
        <w:rPr>
          <w:b/>
        </w:rPr>
        <w:t>Minimum Registration</w:t>
      </w:r>
      <w:r>
        <w:t>:</w:t>
      </w:r>
      <w:r>
        <w:rPr>
          <w:spacing w:val="1"/>
        </w:rPr>
        <w:t xml:space="preserve"> </w:t>
      </w:r>
      <w:r>
        <w:t>This is a soft minimum which creates a threshold for you for</w:t>
      </w:r>
      <w:r>
        <w:rPr>
          <w:spacing w:val="1"/>
        </w:rPr>
        <w:t xml:space="preserve"> </w:t>
      </w:r>
      <w:r>
        <w:t>deciding whether to proceed or cancel a session that has low registration.</w:t>
      </w:r>
      <w:r>
        <w:rPr>
          <w:spacing w:val="1"/>
        </w:rPr>
        <w:t xml:space="preserve"> </w:t>
      </w:r>
      <w:r>
        <w:t>The system</w:t>
      </w:r>
      <w:r>
        <w:rPr>
          <w:spacing w:val="-47"/>
        </w:rPr>
        <w:t xml:space="preserve"> </w:t>
      </w:r>
      <w:r>
        <w:t>will NOT automatically cancel the session.</w:t>
      </w:r>
      <w:r>
        <w:rPr>
          <w:spacing w:val="1"/>
        </w:rPr>
        <w:t xml:space="preserve"> </w:t>
      </w:r>
      <w:r>
        <w:t>It’s up to you to make that decision and act</w:t>
      </w:r>
      <w:r>
        <w:rPr>
          <w:spacing w:val="-47"/>
        </w:rPr>
        <w:t xml:space="preserve"> </w:t>
      </w:r>
      <w:r>
        <w:t>on</w:t>
      </w:r>
      <w:r>
        <w:rPr>
          <w:spacing w:val="-2"/>
        </w:rPr>
        <w:t xml:space="preserve"> </w:t>
      </w:r>
      <w:r>
        <w:t>it. This</w:t>
      </w:r>
      <w:r>
        <w:rPr>
          <w:spacing w:val="-4"/>
        </w:rPr>
        <w:t xml:space="preserve"> </w:t>
      </w:r>
      <w:r>
        <w:t>field</w:t>
      </w:r>
      <w:r>
        <w:rPr>
          <w:spacing w:val="-1"/>
        </w:rPr>
        <w:t xml:space="preserve"> </w:t>
      </w:r>
      <w:r>
        <w:t>is</w:t>
      </w:r>
      <w:r>
        <w:rPr>
          <w:spacing w:val="-3"/>
        </w:rPr>
        <w:t xml:space="preserve"> </w:t>
      </w:r>
      <w:r>
        <w:t>optional and</w:t>
      </w:r>
      <w:r>
        <w:rPr>
          <w:spacing w:val="-1"/>
        </w:rPr>
        <w:t xml:space="preserve"> </w:t>
      </w:r>
      <w:r>
        <w:t>only to</w:t>
      </w:r>
      <w:r>
        <w:rPr>
          <w:spacing w:val="1"/>
        </w:rPr>
        <w:t xml:space="preserve"> </w:t>
      </w:r>
      <w:r>
        <w:t>be used for</w:t>
      </w:r>
      <w:r>
        <w:rPr>
          <w:spacing w:val="-1"/>
        </w:rPr>
        <w:t xml:space="preserve"> </w:t>
      </w:r>
      <w:r>
        <w:t>registration</w:t>
      </w:r>
      <w:r>
        <w:rPr>
          <w:spacing w:val="-1"/>
        </w:rPr>
        <w:t xml:space="preserve"> </w:t>
      </w:r>
      <w:r>
        <w:t>purposes.</w:t>
      </w:r>
    </w:p>
    <w:p w:rsidR="00152E6B" w:rsidRDefault="00152E6B" w14:paraId="1F027D1C" w14:textId="77777777">
      <w:pPr>
        <w:sectPr w:rsidR="00152E6B">
          <w:pgSz w:w="12240" w:h="15840" w:orient="portrait"/>
          <w:pgMar w:top="1200" w:right="620" w:bottom="900" w:left="1320" w:header="717" w:footer="702" w:gutter="0"/>
          <w:cols w:space="720"/>
        </w:sectPr>
      </w:pPr>
    </w:p>
    <w:p w:rsidR="00152E6B" w:rsidRDefault="00B61DF0" w14:paraId="3D865E75" w14:textId="77777777">
      <w:pPr>
        <w:pStyle w:val="ListParagraph"/>
        <w:numPr>
          <w:ilvl w:val="1"/>
          <w:numId w:val="4"/>
        </w:numPr>
        <w:tabs>
          <w:tab w:val="left" w:pos="1561"/>
        </w:tabs>
        <w:spacing w:before="90"/>
        <w:ind w:right="1026"/>
      </w:pPr>
      <w:r>
        <w:rPr>
          <w:b/>
        </w:rPr>
        <w:lastRenderedPageBreak/>
        <w:t>Maximum Registration</w:t>
      </w:r>
      <w:r>
        <w:t>:</w:t>
      </w:r>
      <w:r>
        <w:rPr>
          <w:spacing w:val="1"/>
        </w:rPr>
        <w:t xml:space="preserve"> </w:t>
      </w:r>
      <w:r>
        <w:t>Once the maximum registrations are reached, anyone else</w:t>
      </w:r>
      <w:r>
        <w:rPr>
          <w:spacing w:val="1"/>
        </w:rPr>
        <w:t xml:space="preserve"> </w:t>
      </w:r>
      <w:r>
        <w:t>requesting the session will be placed on a waitlist (managed by the system) unless you</w:t>
      </w:r>
      <w:r>
        <w:rPr>
          <w:spacing w:val="-48"/>
        </w:rPr>
        <w:t xml:space="preserve"> </w:t>
      </w:r>
      <w:r>
        <w:t>add additional seats via editing the session or via the Roster Add Users function. This</w:t>
      </w:r>
      <w:r>
        <w:rPr>
          <w:spacing w:val="1"/>
        </w:rPr>
        <w:t xml:space="preserve"> </w:t>
      </w:r>
      <w:r>
        <w:t>field</w:t>
      </w:r>
      <w:r>
        <w:rPr>
          <w:spacing w:val="-2"/>
        </w:rPr>
        <w:t xml:space="preserve"> </w:t>
      </w:r>
      <w:r>
        <w:t>is optional and</w:t>
      </w:r>
      <w:r>
        <w:rPr>
          <w:spacing w:val="-4"/>
        </w:rPr>
        <w:t xml:space="preserve"> </w:t>
      </w:r>
      <w:r>
        <w:t>only</w:t>
      </w:r>
      <w:r>
        <w:rPr>
          <w:spacing w:val="-2"/>
        </w:rPr>
        <w:t xml:space="preserve"> </w:t>
      </w:r>
      <w:r>
        <w:t>to</w:t>
      </w:r>
      <w:r>
        <w:rPr>
          <w:spacing w:val="-2"/>
        </w:rPr>
        <w:t xml:space="preserve"> </w:t>
      </w:r>
      <w:r>
        <w:t>be</w:t>
      </w:r>
      <w:r>
        <w:rPr>
          <w:spacing w:val="-1"/>
        </w:rPr>
        <w:t xml:space="preserve"> </w:t>
      </w:r>
      <w:r>
        <w:t>used for registration</w:t>
      </w:r>
      <w:r>
        <w:rPr>
          <w:spacing w:val="-2"/>
        </w:rPr>
        <w:t xml:space="preserve"> </w:t>
      </w:r>
      <w:r>
        <w:t>purposes.</w:t>
      </w:r>
    </w:p>
    <w:p w:rsidR="00152E6B" w:rsidRDefault="00B61DF0" w14:paraId="66E28CB0" w14:textId="77777777">
      <w:pPr>
        <w:pStyle w:val="BodyText"/>
        <w:spacing w:before="7"/>
        <w:rPr>
          <w:sz w:val="21"/>
        </w:rPr>
      </w:pPr>
      <w:r>
        <w:rPr>
          <w:noProof/>
        </w:rPr>
        <w:drawing>
          <wp:anchor distT="0" distB="0" distL="0" distR="0" simplePos="0" relativeHeight="251658256" behindDoc="0" locked="0" layoutInCell="1" allowOverlap="1" wp14:anchorId="0EB86313" wp14:editId="52BD7D15">
            <wp:simplePos x="0" y="0"/>
            <wp:positionH relativeFrom="page">
              <wp:posOffset>1458702</wp:posOffset>
            </wp:positionH>
            <wp:positionV relativeFrom="paragraph">
              <wp:posOffset>182605</wp:posOffset>
            </wp:positionV>
            <wp:extent cx="5489074" cy="1499520"/>
            <wp:effectExtent l="0" t="0" r="0" b="0"/>
            <wp:wrapTopAndBottom/>
            <wp:docPr id="45"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jpeg"/>
                    <pic:cNvPicPr/>
                  </pic:nvPicPr>
                  <pic:blipFill>
                    <a:blip r:embed="rId30" cstate="print"/>
                    <a:stretch>
                      <a:fillRect/>
                    </a:stretch>
                  </pic:blipFill>
                  <pic:spPr>
                    <a:xfrm>
                      <a:off x="0" y="0"/>
                      <a:ext cx="5489074" cy="1499520"/>
                    </a:xfrm>
                    <a:prstGeom prst="rect">
                      <a:avLst/>
                    </a:prstGeom>
                  </pic:spPr>
                </pic:pic>
              </a:graphicData>
            </a:graphic>
          </wp:anchor>
        </w:drawing>
      </w:r>
    </w:p>
    <w:p w:rsidR="00152E6B" w:rsidRDefault="00152E6B" w14:paraId="1C3C2224" w14:textId="77777777">
      <w:pPr>
        <w:pStyle w:val="BodyText"/>
      </w:pPr>
    </w:p>
    <w:p w:rsidR="00152E6B" w:rsidRDefault="00152E6B" w14:paraId="49F68FA0" w14:textId="77777777">
      <w:pPr>
        <w:pStyle w:val="BodyText"/>
        <w:spacing w:before="8"/>
      </w:pPr>
    </w:p>
    <w:p w:rsidR="00152E6B" w:rsidRDefault="00B61DF0" w14:paraId="12F0D115" w14:textId="77777777">
      <w:pPr>
        <w:pStyle w:val="ListParagraph"/>
        <w:numPr>
          <w:ilvl w:val="0"/>
          <w:numId w:val="4"/>
        </w:numPr>
        <w:tabs>
          <w:tab w:val="left" w:pos="840"/>
          <w:tab w:val="left" w:pos="841"/>
        </w:tabs>
        <w:ind w:right="904"/>
        <w:rPr>
          <w:rFonts w:ascii="Symbol" w:hAnsi="Symbol"/>
        </w:rPr>
      </w:pPr>
      <w:r>
        <w:t>Update waitlist information if applicable for registration purposes.</w:t>
      </w:r>
      <w:r>
        <w:rPr>
          <w:spacing w:val="1"/>
        </w:rPr>
        <w:t xml:space="preserve"> </w:t>
      </w:r>
      <w:r>
        <w:t>It is recommended that you</w:t>
      </w:r>
      <w:r>
        <w:rPr>
          <w:spacing w:val="1"/>
        </w:rPr>
        <w:t xml:space="preserve"> </w:t>
      </w:r>
      <w:r>
        <w:t>choose the best practice settings shown in the below screen shot.</w:t>
      </w:r>
      <w:r>
        <w:rPr>
          <w:spacing w:val="1"/>
        </w:rPr>
        <w:t xml:space="preserve"> </w:t>
      </w:r>
      <w:r>
        <w:t>When set this way, the first</w:t>
      </w:r>
      <w:r>
        <w:rPr>
          <w:spacing w:val="1"/>
        </w:rPr>
        <w:t xml:space="preserve"> </w:t>
      </w:r>
      <w:r>
        <w:t>person on the waitlist is automatically registered for the session if a seat opens.</w:t>
      </w:r>
      <w:r>
        <w:rPr>
          <w:spacing w:val="1"/>
        </w:rPr>
        <w:t xml:space="preserve"> </w:t>
      </w:r>
      <w:r>
        <w:t>This avoids</w:t>
      </w:r>
      <w:r>
        <w:rPr>
          <w:spacing w:val="1"/>
        </w:rPr>
        <w:t xml:space="preserve"> </w:t>
      </w:r>
      <w:r>
        <w:t xml:space="preserve">delays and unfilled seats that </w:t>
      </w:r>
      <w:proofErr w:type="gramStart"/>
      <w:r>
        <w:t>can</w:t>
      </w:r>
      <w:proofErr w:type="gramEnd"/>
      <w:r>
        <w:t xml:space="preserve"> occur if someone granted a seat fails to act.</w:t>
      </w:r>
      <w:r>
        <w:rPr>
          <w:spacing w:val="1"/>
        </w:rPr>
        <w:t xml:space="preserve"> </w:t>
      </w:r>
      <w:r>
        <w:t>If they can no</w:t>
      </w:r>
      <w:r>
        <w:rPr>
          <w:spacing w:val="1"/>
        </w:rPr>
        <w:t xml:space="preserve"> </w:t>
      </w:r>
      <w:r>
        <w:t>longer</w:t>
      </w:r>
      <w:r>
        <w:rPr>
          <w:spacing w:val="-2"/>
        </w:rPr>
        <w:t xml:space="preserve"> </w:t>
      </w:r>
      <w:r>
        <w:t>attend,</w:t>
      </w:r>
      <w:r>
        <w:rPr>
          <w:spacing w:val="-1"/>
        </w:rPr>
        <w:t xml:space="preserve"> </w:t>
      </w:r>
      <w:r>
        <w:t>they</w:t>
      </w:r>
      <w:r>
        <w:rPr>
          <w:spacing w:val="-2"/>
        </w:rPr>
        <w:t xml:space="preserve"> </w:t>
      </w:r>
      <w:r>
        <w:t>can</w:t>
      </w:r>
      <w:r>
        <w:rPr>
          <w:spacing w:val="-2"/>
        </w:rPr>
        <w:t xml:space="preserve"> </w:t>
      </w:r>
      <w:r>
        <w:t>withdraw</w:t>
      </w:r>
      <w:r>
        <w:rPr>
          <w:spacing w:val="-1"/>
        </w:rPr>
        <w:t xml:space="preserve"> </w:t>
      </w:r>
      <w:r>
        <w:t>from</w:t>
      </w:r>
      <w:r>
        <w:rPr>
          <w:spacing w:val="-3"/>
        </w:rPr>
        <w:t xml:space="preserve"> </w:t>
      </w:r>
      <w:r>
        <w:t>the</w:t>
      </w:r>
      <w:r>
        <w:rPr>
          <w:spacing w:val="-1"/>
        </w:rPr>
        <w:t xml:space="preserve"> </w:t>
      </w:r>
      <w:r>
        <w:t>session</w:t>
      </w:r>
      <w:r>
        <w:rPr>
          <w:spacing w:val="-2"/>
        </w:rPr>
        <w:t xml:space="preserve"> </w:t>
      </w:r>
      <w:r>
        <w:t>and</w:t>
      </w:r>
      <w:r>
        <w:rPr>
          <w:spacing w:val="-2"/>
        </w:rPr>
        <w:t xml:space="preserve"> </w:t>
      </w:r>
      <w:r>
        <w:t>the seat</w:t>
      </w:r>
      <w:r>
        <w:rPr>
          <w:spacing w:val="-4"/>
        </w:rPr>
        <w:t xml:space="preserve"> </w:t>
      </w:r>
      <w:r>
        <w:t>will</w:t>
      </w:r>
      <w:r>
        <w:rPr>
          <w:spacing w:val="-1"/>
        </w:rPr>
        <w:t xml:space="preserve"> </w:t>
      </w:r>
      <w:r>
        <w:t>then</w:t>
      </w:r>
      <w:r>
        <w:rPr>
          <w:spacing w:val="-2"/>
        </w:rPr>
        <w:t xml:space="preserve"> </w:t>
      </w:r>
      <w:r>
        <w:t>be granted</w:t>
      </w:r>
      <w:r>
        <w:rPr>
          <w:spacing w:val="-2"/>
        </w:rPr>
        <w:t xml:space="preserve"> </w:t>
      </w:r>
      <w:r>
        <w:t>to</w:t>
      </w:r>
      <w:r>
        <w:rPr>
          <w:spacing w:val="-1"/>
        </w:rPr>
        <w:t xml:space="preserve"> </w:t>
      </w:r>
      <w:r>
        <w:t>the next</w:t>
      </w:r>
      <w:r>
        <w:rPr>
          <w:spacing w:val="-47"/>
        </w:rPr>
        <w:t xml:space="preserve"> </w:t>
      </w:r>
      <w:r>
        <w:t>person</w:t>
      </w:r>
      <w:r>
        <w:rPr>
          <w:spacing w:val="-3"/>
        </w:rPr>
        <w:t xml:space="preserve"> </w:t>
      </w:r>
      <w:r>
        <w:t>on</w:t>
      </w:r>
      <w:r>
        <w:rPr>
          <w:spacing w:val="-1"/>
        </w:rPr>
        <w:t xml:space="preserve"> </w:t>
      </w:r>
      <w:r>
        <w:t>the</w:t>
      </w:r>
      <w:r>
        <w:rPr>
          <w:spacing w:val="-2"/>
        </w:rPr>
        <w:t xml:space="preserve"> </w:t>
      </w:r>
      <w:r>
        <w:t>waitlist.</w:t>
      </w:r>
    </w:p>
    <w:p w:rsidR="00152E6B" w:rsidRDefault="00B61DF0" w14:paraId="3B91D1F2" w14:textId="77777777">
      <w:pPr>
        <w:pStyle w:val="BodyText"/>
        <w:spacing w:before="5"/>
        <w:rPr>
          <w:sz w:val="21"/>
        </w:rPr>
      </w:pPr>
      <w:r>
        <w:rPr>
          <w:noProof/>
        </w:rPr>
        <w:drawing>
          <wp:anchor distT="0" distB="0" distL="0" distR="0" simplePos="0" relativeHeight="251658257" behindDoc="0" locked="0" layoutInCell="1" allowOverlap="1" wp14:anchorId="4A747CC6" wp14:editId="71E39237">
            <wp:simplePos x="0" y="0"/>
            <wp:positionH relativeFrom="page">
              <wp:posOffset>1371600</wp:posOffset>
            </wp:positionH>
            <wp:positionV relativeFrom="paragraph">
              <wp:posOffset>181358</wp:posOffset>
            </wp:positionV>
            <wp:extent cx="5004733" cy="1173479"/>
            <wp:effectExtent l="0" t="0" r="0" b="0"/>
            <wp:wrapTopAndBottom/>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1" cstate="print"/>
                    <a:stretch>
                      <a:fillRect/>
                    </a:stretch>
                  </pic:blipFill>
                  <pic:spPr>
                    <a:xfrm>
                      <a:off x="0" y="0"/>
                      <a:ext cx="5004733" cy="1173479"/>
                    </a:xfrm>
                    <a:prstGeom prst="rect">
                      <a:avLst/>
                    </a:prstGeom>
                  </pic:spPr>
                </pic:pic>
              </a:graphicData>
            </a:graphic>
          </wp:anchor>
        </w:drawing>
      </w:r>
    </w:p>
    <w:p w:rsidR="00152E6B" w:rsidRDefault="00152E6B" w14:paraId="642FF70C" w14:textId="77777777">
      <w:pPr>
        <w:pStyle w:val="BodyText"/>
      </w:pPr>
    </w:p>
    <w:p w:rsidR="00152E6B" w:rsidRDefault="00152E6B" w14:paraId="1F2561CD" w14:textId="77777777">
      <w:pPr>
        <w:pStyle w:val="BodyText"/>
        <w:spacing w:before="10"/>
      </w:pPr>
    </w:p>
    <w:p w:rsidR="00152E6B" w:rsidRDefault="00B61DF0" w14:paraId="7825B229" w14:textId="77777777">
      <w:pPr>
        <w:pStyle w:val="ListParagraph"/>
        <w:numPr>
          <w:ilvl w:val="0"/>
          <w:numId w:val="4"/>
        </w:numPr>
        <w:tabs>
          <w:tab w:val="left" w:pos="840"/>
          <w:tab w:val="left" w:pos="841"/>
        </w:tabs>
        <w:spacing w:after="3"/>
        <w:ind w:right="1208"/>
        <w:rPr>
          <w:rFonts w:ascii="Symbol" w:hAnsi="Symbol"/>
        </w:rPr>
      </w:pPr>
      <w:r>
        <w:t>Do not add any prerequisites to the session.</w:t>
      </w:r>
      <w:r>
        <w:rPr>
          <w:spacing w:val="1"/>
        </w:rPr>
        <w:t xml:space="preserve"> </w:t>
      </w:r>
      <w:r>
        <w:t>If any apply, they will already appear (inherited</w:t>
      </w:r>
      <w:r>
        <w:rPr>
          <w:spacing w:val="-47"/>
        </w:rPr>
        <w:t xml:space="preserve"> </w:t>
      </w:r>
      <w:r>
        <w:t>from the Event level).</w:t>
      </w:r>
      <w:r>
        <w:rPr>
          <w:spacing w:val="1"/>
        </w:rPr>
        <w:t xml:space="preserve"> </w:t>
      </w:r>
      <w:r>
        <w:t>Pre-work and Post-work are also discouraged as adding these at the</w:t>
      </w:r>
      <w:r>
        <w:rPr>
          <w:spacing w:val="1"/>
        </w:rPr>
        <w:t xml:space="preserve"> </w:t>
      </w:r>
      <w:r>
        <w:t>session level would likely result in inconsistent experiences for students from one session to</w:t>
      </w:r>
      <w:r>
        <w:rPr>
          <w:spacing w:val="-47"/>
        </w:rPr>
        <w:t xml:space="preserve"> </w:t>
      </w:r>
      <w:r>
        <w:t>another.</w:t>
      </w:r>
      <w:r>
        <w:rPr>
          <w:spacing w:val="46"/>
        </w:rPr>
        <w:t xml:space="preserve"> </w:t>
      </w:r>
      <w:r>
        <w:t>Pre-work and</w:t>
      </w:r>
      <w:r>
        <w:rPr>
          <w:spacing w:val="-1"/>
        </w:rPr>
        <w:t xml:space="preserve"> </w:t>
      </w:r>
      <w:r>
        <w:t>post-work</w:t>
      </w:r>
      <w:r>
        <w:rPr>
          <w:spacing w:val="1"/>
        </w:rPr>
        <w:t xml:space="preserve"> </w:t>
      </w:r>
      <w:r>
        <w:t>can</w:t>
      </w:r>
      <w:r>
        <w:rPr>
          <w:spacing w:val="-4"/>
        </w:rPr>
        <w:t xml:space="preserve"> </w:t>
      </w:r>
      <w:r>
        <w:t>also</w:t>
      </w:r>
      <w:r>
        <w:rPr>
          <w:spacing w:val="-2"/>
        </w:rPr>
        <w:t xml:space="preserve"> </w:t>
      </w:r>
      <w:r>
        <w:t>affect the</w:t>
      </w:r>
      <w:r>
        <w:rPr>
          <w:spacing w:val="-3"/>
        </w:rPr>
        <w:t xml:space="preserve"> </w:t>
      </w:r>
      <w:r>
        <w:t>student’s completion</w:t>
      </w:r>
      <w:r>
        <w:rPr>
          <w:spacing w:val="-1"/>
        </w:rPr>
        <w:t xml:space="preserve"> </w:t>
      </w:r>
      <w:r>
        <w:t>status.</w:t>
      </w:r>
    </w:p>
    <w:p w:rsidR="00152E6B" w:rsidRDefault="00B61DF0" w14:paraId="5930D40A" w14:textId="77777777">
      <w:pPr>
        <w:pStyle w:val="BodyText"/>
        <w:ind w:left="840"/>
        <w:rPr>
          <w:sz w:val="20"/>
        </w:rPr>
      </w:pPr>
      <w:r>
        <w:rPr>
          <w:noProof/>
          <w:sz w:val="20"/>
        </w:rPr>
        <w:drawing>
          <wp:inline distT="0" distB="0" distL="0" distR="0" wp14:anchorId="426D4376" wp14:editId="74C1ECE4">
            <wp:extent cx="5925535" cy="1103947"/>
            <wp:effectExtent l="0" t="0" r="0" b="0"/>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2" cstate="print"/>
                    <a:stretch>
                      <a:fillRect/>
                    </a:stretch>
                  </pic:blipFill>
                  <pic:spPr>
                    <a:xfrm>
                      <a:off x="0" y="0"/>
                      <a:ext cx="5925535" cy="1103947"/>
                    </a:xfrm>
                    <a:prstGeom prst="rect">
                      <a:avLst/>
                    </a:prstGeom>
                  </pic:spPr>
                </pic:pic>
              </a:graphicData>
            </a:graphic>
          </wp:inline>
        </w:drawing>
      </w:r>
    </w:p>
    <w:p w:rsidR="00152E6B" w:rsidRDefault="00152E6B" w14:paraId="41437B4B" w14:textId="77777777">
      <w:pPr>
        <w:pStyle w:val="BodyText"/>
        <w:spacing w:before="2"/>
      </w:pPr>
    </w:p>
    <w:p w:rsidR="00152E6B" w:rsidRDefault="00B61DF0" w14:paraId="54DDC928" w14:textId="77777777">
      <w:pPr>
        <w:pStyle w:val="ListParagraph"/>
        <w:numPr>
          <w:ilvl w:val="0"/>
          <w:numId w:val="4"/>
        </w:numPr>
        <w:tabs>
          <w:tab w:val="left" w:pos="840"/>
          <w:tab w:val="left" w:pos="841"/>
        </w:tabs>
        <w:spacing w:before="1"/>
        <w:ind w:hanging="361"/>
        <w:rPr>
          <w:rFonts w:ascii="Symbol" w:hAnsi="Symbol"/>
        </w:rPr>
      </w:pPr>
      <w:r>
        <w:t>Click the</w:t>
      </w:r>
      <w:r>
        <w:rPr>
          <w:spacing w:val="-2"/>
        </w:rPr>
        <w:t xml:space="preserve"> </w:t>
      </w:r>
      <w:r>
        <w:rPr>
          <w:b/>
        </w:rPr>
        <w:t>Next</w:t>
      </w:r>
      <w:r>
        <w:rPr>
          <w:b/>
          <w:spacing w:val="-3"/>
        </w:rPr>
        <w:t xml:space="preserve"> </w:t>
      </w:r>
      <w:r>
        <w:rPr>
          <w:b/>
        </w:rPr>
        <w:t>&gt;&gt;</w:t>
      </w:r>
      <w:r>
        <w:rPr>
          <w:b/>
          <w:spacing w:val="1"/>
        </w:rPr>
        <w:t xml:space="preserve"> </w:t>
      </w:r>
      <w:r>
        <w:t>button</w:t>
      </w:r>
      <w:r>
        <w:rPr>
          <w:spacing w:val="-3"/>
        </w:rPr>
        <w:t xml:space="preserve"> </w:t>
      </w:r>
      <w:r>
        <w:t>at</w:t>
      </w:r>
      <w:r>
        <w:rPr>
          <w:spacing w:val="-2"/>
        </w:rPr>
        <w:t xml:space="preserve"> </w:t>
      </w:r>
      <w:r>
        <w:t>the</w:t>
      </w:r>
      <w:r>
        <w:rPr>
          <w:spacing w:val="-1"/>
        </w:rPr>
        <w:t xml:space="preserve"> </w:t>
      </w:r>
      <w:r>
        <w:t>bottom</w:t>
      </w:r>
      <w:r>
        <w:rPr>
          <w:spacing w:val="-2"/>
        </w:rPr>
        <w:t xml:space="preserve"> </w:t>
      </w:r>
      <w:r>
        <w:t>when</w:t>
      </w:r>
      <w:r>
        <w:rPr>
          <w:spacing w:val="-2"/>
        </w:rPr>
        <w:t xml:space="preserve"> </w:t>
      </w:r>
      <w:r>
        <w:t>you have</w:t>
      </w:r>
      <w:r>
        <w:rPr>
          <w:spacing w:val="-2"/>
        </w:rPr>
        <w:t xml:space="preserve"> </w:t>
      </w:r>
      <w:r>
        <w:t>entered and</w:t>
      </w:r>
      <w:r>
        <w:rPr>
          <w:spacing w:val="-3"/>
        </w:rPr>
        <w:t xml:space="preserve"> </w:t>
      </w:r>
      <w:r>
        <w:t>verified</w:t>
      </w:r>
      <w:r>
        <w:rPr>
          <w:spacing w:val="-2"/>
        </w:rPr>
        <w:t xml:space="preserve"> </w:t>
      </w:r>
      <w:r>
        <w:t>the information.</w:t>
      </w:r>
    </w:p>
    <w:p w:rsidR="00152E6B" w:rsidRDefault="00B61DF0" w14:paraId="5B7AE65C" w14:textId="77777777">
      <w:pPr>
        <w:pStyle w:val="BodyText"/>
        <w:ind w:left="840"/>
        <w:rPr>
          <w:sz w:val="20"/>
        </w:rPr>
      </w:pPr>
      <w:r>
        <w:rPr>
          <w:noProof/>
          <w:sz w:val="20"/>
        </w:rPr>
        <w:drawing>
          <wp:inline distT="0" distB="0" distL="0" distR="0" wp14:anchorId="4EA9DDAA" wp14:editId="65A99FE4">
            <wp:extent cx="5919070" cy="865727"/>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3" cstate="print"/>
                    <a:stretch>
                      <a:fillRect/>
                    </a:stretch>
                  </pic:blipFill>
                  <pic:spPr>
                    <a:xfrm>
                      <a:off x="0" y="0"/>
                      <a:ext cx="5919070" cy="865727"/>
                    </a:xfrm>
                    <a:prstGeom prst="rect">
                      <a:avLst/>
                    </a:prstGeom>
                  </pic:spPr>
                </pic:pic>
              </a:graphicData>
            </a:graphic>
          </wp:inline>
        </w:drawing>
      </w:r>
    </w:p>
    <w:p w:rsidR="00152E6B" w:rsidRDefault="00152E6B" w14:paraId="14E447AB" w14:textId="77777777">
      <w:pPr>
        <w:rPr>
          <w:sz w:val="20"/>
        </w:rPr>
        <w:sectPr w:rsidR="00152E6B">
          <w:pgSz w:w="12240" w:h="15840" w:orient="portrait"/>
          <w:pgMar w:top="1200" w:right="620" w:bottom="900" w:left="1320" w:header="717" w:footer="702" w:gutter="0"/>
          <w:cols w:space="720"/>
        </w:sectPr>
      </w:pPr>
    </w:p>
    <w:p w:rsidRPr="002B179E" w:rsidR="00152E6B" w:rsidRDefault="00B61DF0" w14:paraId="149E2259" w14:textId="77777777">
      <w:pPr>
        <w:pStyle w:val="Heading3"/>
        <w:spacing w:before="93"/>
        <w:rPr>
          <w:rFonts w:ascii="Calibri" w:hAnsi="Calibri" w:cs="Calibri"/>
        </w:rPr>
      </w:pPr>
      <w:bookmarkStart w:name="_bookmark6" w:id="12"/>
      <w:bookmarkStart w:name="_Toc96528548" w:id="13"/>
      <w:bookmarkEnd w:id="12"/>
      <w:r w:rsidRPr="002B179E">
        <w:rPr>
          <w:rFonts w:ascii="Calibri" w:hAnsi="Calibri" w:cs="Calibri"/>
          <w:color w:val="4F81BC"/>
        </w:rPr>
        <w:lastRenderedPageBreak/>
        <w:t>Set</w:t>
      </w:r>
      <w:r w:rsidRPr="002B179E">
        <w:rPr>
          <w:rFonts w:ascii="Calibri" w:hAnsi="Calibri" w:cs="Calibri"/>
          <w:color w:val="4F81BC"/>
          <w:spacing w:val="-8"/>
        </w:rPr>
        <w:t xml:space="preserve"> </w:t>
      </w:r>
      <w:r w:rsidRPr="002B179E">
        <w:rPr>
          <w:rFonts w:ascii="Calibri" w:hAnsi="Calibri" w:cs="Calibri"/>
          <w:color w:val="4F81BC"/>
        </w:rPr>
        <w:t>Availability</w:t>
      </w:r>
      <w:bookmarkEnd w:id="13"/>
    </w:p>
    <w:p w:rsidR="00152E6B" w:rsidRDefault="00152E6B" w14:paraId="11985ECA" w14:textId="77777777">
      <w:pPr>
        <w:pStyle w:val="BodyText"/>
        <w:spacing w:before="10"/>
        <w:rPr>
          <w:rFonts w:ascii="Cambria"/>
          <w:b/>
          <w:sz w:val="32"/>
        </w:rPr>
      </w:pPr>
    </w:p>
    <w:p w:rsidR="00152E6B" w:rsidP="00831155" w:rsidRDefault="00B61DF0" w14:paraId="1D79368A" w14:textId="54734F41">
      <w:pPr>
        <w:pStyle w:val="ListParagraph"/>
        <w:numPr>
          <w:ilvl w:val="0"/>
          <w:numId w:val="4"/>
        </w:numPr>
        <w:tabs>
          <w:tab w:val="left" w:pos="840"/>
          <w:tab w:val="left" w:pos="841"/>
        </w:tabs>
        <w:ind w:right="823"/>
        <w:jc w:val="both"/>
        <w:rPr>
          <w:rFonts w:ascii="Symbol" w:hAnsi="Symbol"/>
        </w:rPr>
      </w:pPr>
      <w:r w:rsidR="00B61DF0">
        <w:rPr/>
        <w:t>On the availability screen you specify the target audience who can register for this session.</w:t>
      </w:r>
      <w:r w:rsidR="00B61DF0">
        <w:rPr>
          <w:spacing w:val="1"/>
        </w:rPr>
        <w:t xml:space="preserve"> </w:t>
      </w:r>
      <w:r w:rsidR="00B61DF0">
        <w:rPr/>
        <w:t>Generally, it is recommended that you make your sessions available to people who are</w:t>
      </w:r>
      <w:r w:rsidR="00B61DF0">
        <w:rPr>
          <w:spacing w:val="1"/>
        </w:rPr>
        <w:t xml:space="preserve"> </w:t>
      </w:r>
      <w:r w:rsidR="00B61DF0">
        <w:rPr/>
        <w:t>geographically close to the training location (&lt;50 miles) to avoid unnecessary travel expenses for</w:t>
      </w:r>
      <w:r w:rsidR="00B61DF0">
        <w:rPr>
          <w:spacing w:val="-47"/>
        </w:rPr>
        <w:t xml:space="preserve"> </w:t>
      </w:r>
      <w:r w:rsidR="00B61DF0">
        <w:rPr/>
        <w:t>people attending the session.</w:t>
      </w:r>
      <w:r w:rsidR="00B61DF0">
        <w:rPr>
          <w:spacing w:val="1"/>
        </w:rPr>
        <w:t xml:space="preserve"> </w:t>
      </w:r>
      <w:r w:rsidR="00B61DF0">
        <w:rPr/>
        <w:t xml:space="preserve">You can set availability by any org unit type, </w:t>
      </w:r>
      <w:r w:rsidR="43DE0E82">
        <w:rPr/>
        <w:t xml:space="preserve">but the</w:t>
      </w:r>
      <w:r w:rsidR="00990B44">
        <w:rPr/>
        <w:t xml:space="preserve"> </w:t>
      </w:r>
      <w:r w:rsidRPr="004727F7" w:rsidR="00B61DF0">
        <w:rPr>
          <w:b w:val="1"/>
          <w:bCs w:val="1"/>
          <w:u w:val="single"/>
        </w:rPr>
        <w:t>Division</w:t>
      </w:r>
      <w:r w:rsidR="00990B44">
        <w:rPr>
          <w:b w:val="1"/>
          <w:bCs w:val="1"/>
          <w:u w:val="single"/>
        </w:rPr>
        <w:t xml:space="preserve"> org unit corresponds with Club Organizatio</w:t>
      </w:r>
      <w:r w:rsidR="001541D5">
        <w:rPr>
          <w:b w:val="1"/>
          <w:bCs w:val="1"/>
          <w:u w:val="single"/>
        </w:rPr>
        <w:t>ns and</w:t>
      </w:r>
      <w:r w:rsidRPr="004727F7" w:rsidR="00B61DF0">
        <w:rPr>
          <w:b w:val="1"/>
          <w:bCs w:val="1"/>
          <w:u w:val="single"/>
        </w:rPr>
        <w:t xml:space="preserve"> is </w:t>
      </w:r>
      <w:r w:rsidR="008F4EF8">
        <w:rPr>
          <w:b w:val="1"/>
          <w:bCs w:val="1"/>
          <w:u w:val="single"/>
        </w:rPr>
        <w:t>highly</w:t>
      </w:r>
      <w:r w:rsidRPr="004727F7" w:rsidR="00B61DF0">
        <w:rPr>
          <w:b w:val="1"/>
          <w:bCs w:val="1"/>
          <w:u w:val="single"/>
        </w:rPr>
        <w:t xml:space="preserve"> recommended</w:t>
      </w:r>
      <w:r w:rsidR="00B61DF0">
        <w:rPr/>
        <w:t xml:space="preserve"> </w:t>
      </w:r>
      <w:r w:rsidR="008F4EF8">
        <w:rPr/>
        <w:t>because it</w:t>
      </w:r>
      <w:r w:rsidR="00B61DF0">
        <w:rPr/>
        <w:t xml:space="preserve"> </w:t>
      </w:r>
      <w:r w:rsidR="00831155">
        <w:rPr/>
        <w:t>allows</w:t>
      </w:r>
      <w:r w:rsidR="00B61DF0">
        <w:rPr/>
        <w:t xml:space="preserve"> you </w:t>
      </w:r>
      <w:r w:rsidR="00831155">
        <w:rPr/>
        <w:t xml:space="preserve">to </w:t>
      </w:r>
      <w:r w:rsidR="008F4EF8">
        <w:rPr/>
        <w:t>make sessions available to</w:t>
      </w:r>
      <w:r w:rsidR="001C5795">
        <w:rPr/>
        <w:t xml:space="preserve"> specific club </w:t>
      </w:r>
      <w:r w:rsidR="2A1DCD87">
        <w:rPr/>
        <w:t xml:space="preserve">organizations.</w:t>
      </w:r>
      <w:r w:rsidR="00B61DF0">
        <w:rPr>
          <w:spacing w:val="1"/>
        </w:rPr>
        <w:t xml:space="preserve"> </w:t>
      </w:r>
      <w:r w:rsidR="00831155">
        <w:rPr>
          <w:spacing w:val="1"/>
        </w:rPr>
        <w:t xml:space="preserve">  If </w:t>
      </w:r>
      <w:r w:rsidR="008F4EF8">
        <w:rPr>
          <w:spacing w:val="1"/>
        </w:rPr>
        <w:t xml:space="preserve">the </w:t>
      </w:r>
      <w:r w:rsidR="00831155">
        <w:rPr>
          <w:spacing w:val="1"/>
        </w:rPr>
        <w:t xml:space="preserve">Location </w:t>
      </w:r>
      <w:r w:rsidR="008F4EF8">
        <w:rPr>
          <w:spacing w:val="1"/>
        </w:rPr>
        <w:t xml:space="preserve">org unit </w:t>
      </w:r>
      <w:r w:rsidR="00831155">
        <w:rPr>
          <w:spacing w:val="1"/>
        </w:rPr>
        <w:t xml:space="preserve">is used, you must set availability at the State level only, because learners are associated with the State level </w:t>
      </w:r>
      <w:r w:rsidR="00A311F9">
        <w:rPr>
          <w:spacing w:val="1"/>
        </w:rPr>
        <w:t xml:space="preserve">locations </w:t>
      </w:r>
      <w:r w:rsidR="00831155">
        <w:rPr>
          <w:spacing w:val="1"/>
        </w:rPr>
        <w:t xml:space="preserve">(e.g., Georgia, Wisconsin, etc.), rather than their specific club location.  </w:t>
      </w:r>
      <w:r w:rsidR="00B61DF0">
        <w:rPr/>
        <w:t>When finished, click</w:t>
      </w:r>
      <w:r w:rsidR="00831155">
        <w:rPr/>
        <w:t xml:space="preserve"> </w:t>
      </w:r>
      <w:r w:rsidR="00B61DF0">
        <w:rPr>
          <w:spacing w:val="-47"/>
        </w:rPr>
        <w:t xml:space="preserve"> </w:t>
      </w:r>
      <w:r w:rsidR="00831155">
        <w:rPr>
          <w:spacing w:val="-47"/>
        </w:rPr>
        <w:t xml:space="preserve"> </w:t>
      </w:r>
      <w:r w:rsidRPr="37E59EA8" w:rsidR="00B61DF0">
        <w:rPr>
          <w:b w:val="1"/>
          <w:bCs w:val="1"/>
        </w:rPr>
        <w:t>NEXT</w:t>
      </w:r>
      <w:r w:rsidRPr="37E59EA8" w:rsidR="00B61DF0">
        <w:rPr>
          <w:b w:val="1"/>
          <w:bCs w:val="1"/>
          <w:spacing w:val="-1"/>
        </w:rPr>
        <w:t xml:space="preserve"> </w:t>
      </w:r>
      <w:r w:rsidRPr="37E59EA8" w:rsidR="00B61DF0">
        <w:rPr>
          <w:b w:val="1"/>
          <w:bCs w:val="1"/>
        </w:rPr>
        <w:t>&gt;&gt;</w:t>
      </w:r>
    </w:p>
    <w:p w:rsidR="00152E6B" w:rsidRDefault="00B61DF0" w14:paraId="4E2E06BA" w14:textId="77777777">
      <w:pPr>
        <w:spacing w:before="122"/>
        <w:ind w:left="1200"/>
        <w:rPr>
          <w:b/>
        </w:rPr>
      </w:pPr>
      <w:r>
        <w:rPr>
          <w:b/>
        </w:rPr>
        <w:t>Other</w:t>
      </w:r>
      <w:r>
        <w:rPr>
          <w:b/>
          <w:spacing w:val="-3"/>
        </w:rPr>
        <w:t xml:space="preserve"> </w:t>
      </w:r>
      <w:r>
        <w:rPr>
          <w:b/>
        </w:rPr>
        <w:t>Guidelines:</w:t>
      </w:r>
    </w:p>
    <w:p w:rsidR="00152E6B" w:rsidRDefault="00B61DF0" w14:paraId="56C4E90F" w14:textId="5B0DE77F">
      <w:pPr>
        <w:pStyle w:val="ListParagraph"/>
        <w:numPr>
          <w:ilvl w:val="0"/>
          <w:numId w:val="3"/>
        </w:numPr>
        <w:tabs>
          <w:tab w:val="left" w:pos="1561"/>
        </w:tabs>
        <w:spacing w:before="122" w:line="237" w:lineRule="auto"/>
        <w:ind w:right="876"/>
      </w:pPr>
      <w:r>
        <w:rPr>
          <w:b/>
        </w:rPr>
        <w:t xml:space="preserve">Include Subordinates </w:t>
      </w:r>
      <w:r>
        <w:t>– Always check this box; it ensures that any child divisions to</w:t>
      </w:r>
      <w:r>
        <w:rPr>
          <w:spacing w:val="-1"/>
        </w:rPr>
        <w:t xml:space="preserve"> </w:t>
      </w:r>
      <w:r>
        <w:t>the level</w:t>
      </w:r>
      <w:r>
        <w:rPr>
          <w:spacing w:val="-1"/>
        </w:rPr>
        <w:t xml:space="preserve"> </w:t>
      </w:r>
      <w:r>
        <w:t>you</w:t>
      </w:r>
      <w:r>
        <w:rPr>
          <w:spacing w:val="-1"/>
        </w:rPr>
        <w:t xml:space="preserve"> </w:t>
      </w:r>
      <w:r>
        <w:t>choose</w:t>
      </w:r>
      <w:r>
        <w:rPr>
          <w:spacing w:val="1"/>
        </w:rPr>
        <w:t xml:space="preserve"> </w:t>
      </w:r>
      <w:proofErr w:type="gramStart"/>
      <w:r>
        <w:t>is</w:t>
      </w:r>
      <w:proofErr w:type="gramEnd"/>
      <w:r>
        <w:t xml:space="preserve"> included in</w:t>
      </w:r>
      <w:r>
        <w:rPr>
          <w:spacing w:val="-4"/>
        </w:rPr>
        <w:t xml:space="preserve"> </w:t>
      </w:r>
      <w:r>
        <w:t>the</w:t>
      </w:r>
      <w:r>
        <w:rPr>
          <w:spacing w:val="1"/>
        </w:rPr>
        <w:t xml:space="preserve"> </w:t>
      </w:r>
      <w:r>
        <w:t>availability.</w:t>
      </w:r>
    </w:p>
    <w:p w:rsidR="00152E6B" w:rsidRDefault="00B61DF0" w14:paraId="5B2DB5F8" w14:textId="77777777">
      <w:pPr>
        <w:pStyle w:val="ListParagraph"/>
        <w:numPr>
          <w:ilvl w:val="0"/>
          <w:numId w:val="3"/>
        </w:numPr>
        <w:tabs>
          <w:tab w:val="left" w:pos="1561"/>
        </w:tabs>
        <w:spacing w:before="2"/>
        <w:ind w:right="1017"/>
      </w:pPr>
      <w:r>
        <w:rPr>
          <w:b/>
        </w:rPr>
        <w:t>Pre</w:t>
      </w:r>
      <w:r>
        <w:t>-</w:t>
      </w:r>
      <w:r>
        <w:rPr>
          <w:b/>
        </w:rPr>
        <w:t xml:space="preserve">Approved </w:t>
      </w:r>
      <w:r>
        <w:t>– This should be checked so that the person does not need to secure an</w:t>
      </w:r>
      <w:r>
        <w:rPr>
          <w:spacing w:val="-47"/>
        </w:rPr>
        <w:t xml:space="preserve"> </w:t>
      </w:r>
      <w:r>
        <w:t>approval via the system to attend.</w:t>
      </w:r>
      <w:r>
        <w:rPr>
          <w:spacing w:val="1"/>
        </w:rPr>
        <w:t xml:space="preserve"> </w:t>
      </w:r>
      <w:r>
        <w:t>Most people do not have a manager designated in</w:t>
      </w:r>
      <w:r>
        <w:rPr>
          <w:spacing w:val="1"/>
        </w:rPr>
        <w:t xml:space="preserve"> </w:t>
      </w:r>
      <w:r>
        <w:t>SLU</w:t>
      </w:r>
      <w:r>
        <w:rPr>
          <w:spacing w:val="-1"/>
        </w:rPr>
        <w:t xml:space="preserve"> </w:t>
      </w:r>
      <w:r>
        <w:t>currently, so</w:t>
      </w:r>
      <w:r>
        <w:rPr>
          <w:spacing w:val="1"/>
        </w:rPr>
        <w:t xml:space="preserve"> </w:t>
      </w:r>
      <w:r>
        <w:t>pre-approval is best.</w:t>
      </w:r>
    </w:p>
    <w:p w:rsidR="00152E6B" w:rsidRDefault="00B61DF0" w14:paraId="03AADCEA" w14:textId="77777777">
      <w:pPr>
        <w:pStyle w:val="ListParagraph"/>
        <w:numPr>
          <w:ilvl w:val="0"/>
          <w:numId w:val="3"/>
        </w:numPr>
        <w:tabs>
          <w:tab w:val="left" w:pos="1560"/>
          <w:tab w:val="left" w:pos="1561"/>
        </w:tabs>
        <w:spacing w:before="1"/>
        <w:ind w:right="844"/>
      </w:pPr>
      <w:r>
        <w:rPr>
          <w:b/>
        </w:rPr>
        <w:t xml:space="preserve">Register Upon Approval </w:t>
      </w:r>
      <w:r>
        <w:t>– This should always be checked to save the student a step in</w:t>
      </w:r>
      <w:r>
        <w:rPr>
          <w:spacing w:val="1"/>
        </w:rPr>
        <w:t xml:space="preserve"> </w:t>
      </w:r>
      <w:r>
        <w:t>the process.</w:t>
      </w:r>
      <w:r>
        <w:rPr>
          <w:spacing w:val="1"/>
        </w:rPr>
        <w:t xml:space="preserve"> </w:t>
      </w:r>
      <w:r>
        <w:t>If not checked, they must visit their transcript page to manually register for</w:t>
      </w:r>
      <w:r>
        <w:rPr>
          <w:spacing w:val="-47"/>
        </w:rPr>
        <w:t xml:space="preserve"> </w:t>
      </w:r>
      <w:r>
        <w:t>the session after requesting it.</w:t>
      </w:r>
      <w:r>
        <w:rPr>
          <w:spacing w:val="1"/>
        </w:rPr>
        <w:t xml:space="preserve"> </w:t>
      </w:r>
      <w:r>
        <w:t>This can cause students confusion who may not realize</w:t>
      </w:r>
      <w:r>
        <w:rPr>
          <w:spacing w:val="1"/>
        </w:rPr>
        <w:t xml:space="preserve"> </w:t>
      </w:r>
      <w:r>
        <w:t>they need</w:t>
      </w:r>
      <w:r>
        <w:rPr>
          <w:spacing w:val="-1"/>
        </w:rPr>
        <w:t xml:space="preserve"> </w:t>
      </w:r>
      <w:r>
        <w:t>to</w:t>
      </w:r>
      <w:r>
        <w:rPr>
          <w:spacing w:val="-1"/>
        </w:rPr>
        <w:t xml:space="preserve"> </w:t>
      </w:r>
      <w:r>
        <w:t>take</w:t>
      </w:r>
      <w:r>
        <w:rPr>
          <w:spacing w:val="-3"/>
        </w:rPr>
        <w:t xml:space="preserve"> </w:t>
      </w:r>
      <w:r>
        <w:t>this</w:t>
      </w:r>
      <w:r>
        <w:rPr>
          <w:spacing w:val="-2"/>
        </w:rPr>
        <w:t xml:space="preserve"> </w:t>
      </w:r>
      <w:r>
        <w:t>extra step.</w:t>
      </w:r>
    </w:p>
    <w:p w:rsidR="00152E6B" w:rsidRDefault="00152E6B" w14:paraId="4CE9AD1C" w14:textId="2149F270">
      <w:pPr>
        <w:pStyle w:val="BodyText"/>
        <w:spacing w:before="8"/>
        <w:rPr>
          <w:noProof/>
        </w:rPr>
      </w:pPr>
    </w:p>
    <w:p w:rsidR="00152E6B" w:rsidP="000A0B52" w:rsidRDefault="004727F7" w14:paraId="1C2F3680" w14:textId="77777777">
      <w:pPr>
        <w:pStyle w:val="BodyText"/>
        <w:spacing w:before="8"/>
        <w:rPr>
          <w:sz w:val="27"/>
        </w:rPr>
      </w:pPr>
      <w:r>
        <w:rPr>
          <w:noProof/>
        </w:rPr>
        <w:drawing>
          <wp:inline distT="0" distB="0" distL="0" distR="0" wp14:anchorId="01D31766" wp14:editId="4C7C63CF">
            <wp:extent cx="6362700" cy="1515929"/>
            <wp:effectExtent l="0" t="0" r="0" b="825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34"/>
                    <a:stretch>
                      <a:fillRect/>
                    </a:stretch>
                  </pic:blipFill>
                  <pic:spPr>
                    <a:xfrm>
                      <a:off x="0" y="0"/>
                      <a:ext cx="6367351" cy="1517037"/>
                    </a:xfrm>
                    <a:prstGeom prst="rect">
                      <a:avLst/>
                    </a:prstGeom>
                  </pic:spPr>
                </pic:pic>
              </a:graphicData>
            </a:graphic>
          </wp:inline>
        </w:drawing>
      </w:r>
    </w:p>
    <w:p w:rsidR="00AF2058" w:rsidP="00AF2058" w:rsidRDefault="00AF2058" w14:paraId="5D7DC429" w14:textId="77777777"/>
    <w:p w:rsidRPr="002B179E" w:rsidR="00152E6B" w:rsidP="00C85438" w:rsidRDefault="00B61DF0" w14:paraId="76BF0D26" w14:textId="77777777">
      <w:pPr>
        <w:pStyle w:val="Heading3"/>
        <w:rPr>
          <w:rFonts w:ascii="Calibri" w:hAnsi="Calibri" w:cs="Calibri"/>
        </w:rPr>
      </w:pPr>
      <w:bookmarkStart w:name="_bookmark7" w:id="14"/>
      <w:bookmarkStart w:name="_Toc96528549" w:id="15"/>
      <w:bookmarkEnd w:id="14"/>
      <w:r w:rsidRPr="002B179E">
        <w:rPr>
          <w:rFonts w:ascii="Calibri" w:hAnsi="Calibri" w:cs="Calibri"/>
          <w:color w:val="4F81BC"/>
        </w:rPr>
        <w:t>View</w:t>
      </w:r>
      <w:r w:rsidRPr="002B179E">
        <w:rPr>
          <w:rFonts w:ascii="Calibri" w:hAnsi="Calibri" w:cs="Calibri"/>
          <w:color w:val="4F81BC"/>
          <w:spacing w:val="-4"/>
        </w:rPr>
        <w:t xml:space="preserve"> </w:t>
      </w:r>
      <w:r w:rsidRPr="002B179E">
        <w:rPr>
          <w:rFonts w:ascii="Calibri" w:hAnsi="Calibri" w:cs="Calibri"/>
          <w:color w:val="4F81BC"/>
        </w:rPr>
        <w:t>Summary</w:t>
      </w:r>
      <w:r w:rsidRPr="002B179E">
        <w:rPr>
          <w:rFonts w:ascii="Calibri" w:hAnsi="Calibri" w:cs="Calibri"/>
          <w:color w:val="4F81BC"/>
          <w:spacing w:val="-2"/>
        </w:rPr>
        <w:t xml:space="preserve"> </w:t>
      </w:r>
      <w:r w:rsidRPr="002B179E">
        <w:rPr>
          <w:rFonts w:ascii="Calibri" w:hAnsi="Calibri" w:cs="Calibri"/>
          <w:color w:val="4F81BC"/>
        </w:rPr>
        <w:t>and</w:t>
      </w:r>
      <w:r w:rsidRPr="002B179E">
        <w:rPr>
          <w:rFonts w:ascii="Calibri" w:hAnsi="Calibri" w:cs="Calibri"/>
          <w:color w:val="4F81BC"/>
          <w:spacing w:val="-3"/>
        </w:rPr>
        <w:t xml:space="preserve"> </w:t>
      </w:r>
      <w:r w:rsidRPr="002B179E">
        <w:rPr>
          <w:rFonts w:ascii="Calibri" w:hAnsi="Calibri" w:cs="Calibri"/>
          <w:color w:val="4F81BC"/>
        </w:rPr>
        <w:t>Save</w:t>
      </w:r>
      <w:r w:rsidRPr="002B179E">
        <w:rPr>
          <w:rFonts w:ascii="Calibri" w:hAnsi="Calibri" w:cs="Calibri"/>
          <w:color w:val="4F81BC"/>
          <w:spacing w:val="-3"/>
        </w:rPr>
        <w:t xml:space="preserve"> </w:t>
      </w:r>
      <w:r w:rsidRPr="002B179E">
        <w:rPr>
          <w:rFonts w:ascii="Calibri" w:hAnsi="Calibri" w:cs="Calibri"/>
          <w:color w:val="4F81BC"/>
        </w:rPr>
        <w:t>the</w:t>
      </w:r>
      <w:r w:rsidRPr="002B179E">
        <w:rPr>
          <w:rFonts w:ascii="Calibri" w:hAnsi="Calibri" w:cs="Calibri"/>
          <w:color w:val="4F81BC"/>
          <w:spacing w:val="-2"/>
        </w:rPr>
        <w:t xml:space="preserve"> </w:t>
      </w:r>
      <w:r w:rsidRPr="002B179E">
        <w:rPr>
          <w:rFonts w:ascii="Calibri" w:hAnsi="Calibri" w:cs="Calibri"/>
          <w:color w:val="4F81BC"/>
        </w:rPr>
        <w:t>Session</w:t>
      </w:r>
      <w:bookmarkEnd w:id="15"/>
    </w:p>
    <w:p w:rsidR="00152E6B" w:rsidRDefault="00152E6B" w14:paraId="1A6874E6" w14:textId="77777777">
      <w:pPr>
        <w:pStyle w:val="BodyText"/>
        <w:spacing w:before="10"/>
        <w:rPr>
          <w:rFonts w:ascii="Cambria"/>
          <w:b/>
          <w:sz w:val="32"/>
        </w:rPr>
      </w:pPr>
    </w:p>
    <w:p w:rsidR="00152E6B" w:rsidRDefault="00B61DF0" w14:paraId="34596C67" w14:textId="77777777">
      <w:pPr>
        <w:pStyle w:val="ListParagraph"/>
        <w:numPr>
          <w:ilvl w:val="0"/>
          <w:numId w:val="4"/>
        </w:numPr>
        <w:tabs>
          <w:tab w:val="left" w:pos="840"/>
          <w:tab w:val="left" w:pos="841"/>
        </w:tabs>
        <w:ind w:right="1270"/>
        <w:rPr>
          <w:rFonts w:ascii="Symbol" w:hAnsi="Symbol"/>
        </w:rPr>
      </w:pPr>
      <w:r>
        <w:t xml:space="preserve">Verify the information on the </w:t>
      </w:r>
      <w:r>
        <w:rPr>
          <w:b/>
          <w:i/>
        </w:rPr>
        <w:t xml:space="preserve">Summary </w:t>
      </w:r>
      <w:r>
        <w:t xml:space="preserve">Page and once satisfied click the </w:t>
      </w:r>
      <w:r>
        <w:rPr>
          <w:b/>
        </w:rPr>
        <w:t xml:space="preserve">Save </w:t>
      </w:r>
      <w:r>
        <w:t>button at the</w:t>
      </w:r>
      <w:r>
        <w:rPr>
          <w:spacing w:val="-47"/>
        </w:rPr>
        <w:t xml:space="preserve"> </w:t>
      </w:r>
      <w:r>
        <w:t>bottom</w:t>
      </w:r>
      <w:r>
        <w:rPr>
          <w:spacing w:val="1"/>
        </w:rPr>
        <w:t xml:space="preserve"> </w:t>
      </w:r>
      <w:r>
        <w:t>of</w:t>
      </w:r>
      <w:r>
        <w:rPr>
          <w:spacing w:val="-4"/>
        </w:rPr>
        <w:t xml:space="preserve"> </w:t>
      </w:r>
      <w:r>
        <w:t>the</w:t>
      </w:r>
      <w:r>
        <w:rPr>
          <w:spacing w:val="-2"/>
        </w:rPr>
        <w:t xml:space="preserve"> </w:t>
      </w:r>
      <w:r>
        <w:t>page.</w:t>
      </w:r>
    </w:p>
    <w:p w:rsidR="00152E6B" w:rsidRDefault="00B61DF0" w14:paraId="65A084E1" w14:textId="77777777">
      <w:pPr>
        <w:pStyle w:val="BodyText"/>
        <w:spacing w:before="121"/>
        <w:ind w:left="840" w:right="1394"/>
      </w:pPr>
      <w:r>
        <w:rPr>
          <w:b/>
          <w:color w:val="C00000"/>
        </w:rPr>
        <w:t xml:space="preserve">NOTE: </w:t>
      </w:r>
      <w:r>
        <w:t>use the links on the left or buttons on the bottom to go back and make any needed</w:t>
      </w:r>
      <w:r>
        <w:rPr>
          <w:spacing w:val="-47"/>
        </w:rPr>
        <w:t xml:space="preserve"> </w:t>
      </w:r>
      <w:r>
        <w:t>changes.</w:t>
      </w:r>
    </w:p>
    <w:p w:rsidR="00152E6B" w:rsidRDefault="00152E6B" w14:paraId="5A16A74B" w14:textId="77777777">
      <w:pPr>
        <w:pStyle w:val="BodyText"/>
        <w:rPr>
          <w:sz w:val="20"/>
        </w:rPr>
      </w:pPr>
    </w:p>
    <w:p w:rsidR="00152E6B" w:rsidRDefault="00B61DF0" w14:paraId="321CD63E" w14:textId="77777777">
      <w:pPr>
        <w:pStyle w:val="BodyText"/>
        <w:spacing w:before="9"/>
        <w:rPr>
          <w:sz w:val="20"/>
        </w:rPr>
      </w:pPr>
      <w:r>
        <w:rPr>
          <w:noProof/>
        </w:rPr>
        <w:lastRenderedPageBreak/>
        <w:drawing>
          <wp:anchor distT="0" distB="0" distL="0" distR="0" simplePos="0" relativeHeight="251658258" behindDoc="0" locked="0" layoutInCell="1" allowOverlap="1" wp14:anchorId="240D9B83" wp14:editId="3913BAD8">
            <wp:simplePos x="0" y="0"/>
            <wp:positionH relativeFrom="page">
              <wp:posOffset>1371954</wp:posOffset>
            </wp:positionH>
            <wp:positionV relativeFrom="paragraph">
              <wp:posOffset>175984</wp:posOffset>
            </wp:positionV>
            <wp:extent cx="5377834" cy="3861911"/>
            <wp:effectExtent l="0" t="0" r="0" b="0"/>
            <wp:wrapTopAndBottom/>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35" cstate="print"/>
                    <a:stretch>
                      <a:fillRect/>
                    </a:stretch>
                  </pic:blipFill>
                  <pic:spPr>
                    <a:xfrm>
                      <a:off x="0" y="0"/>
                      <a:ext cx="5377834" cy="3861911"/>
                    </a:xfrm>
                    <a:prstGeom prst="rect">
                      <a:avLst/>
                    </a:prstGeom>
                  </pic:spPr>
                </pic:pic>
              </a:graphicData>
            </a:graphic>
          </wp:anchor>
        </w:drawing>
      </w:r>
    </w:p>
    <w:p w:rsidR="002B179E" w:rsidRDefault="002B179E" w14:paraId="11015C2B" w14:textId="77777777">
      <w:pPr>
        <w:pStyle w:val="Heading3"/>
        <w:spacing w:line="213" w:lineRule="exact"/>
        <w:rPr>
          <w:color w:val="4F81BC"/>
        </w:rPr>
      </w:pPr>
      <w:bookmarkStart w:name="_bookmark8" w:id="16"/>
      <w:bookmarkEnd w:id="16"/>
    </w:p>
    <w:p w:rsidR="002B179E" w:rsidRDefault="002B179E" w14:paraId="477A7E03" w14:textId="77777777">
      <w:pPr>
        <w:pStyle w:val="Heading3"/>
        <w:spacing w:line="213" w:lineRule="exact"/>
        <w:rPr>
          <w:color w:val="4F81BC"/>
        </w:rPr>
      </w:pPr>
    </w:p>
    <w:p w:rsidRPr="002B179E" w:rsidR="00152E6B" w:rsidRDefault="00B61DF0" w14:paraId="1753D4E1" w14:textId="7C3990F2">
      <w:pPr>
        <w:pStyle w:val="Heading3"/>
        <w:spacing w:line="213" w:lineRule="exact"/>
        <w:rPr>
          <w:rFonts w:ascii="Calibri" w:hAnsi="Calibri" w:cs="Calibri"/>
        </w:rPr>
      </w:pPr>
      <w:bookmarkStart w:name="_Toc96528550" w:id="17"/>
      <w:r w:rsidRPr="002B179E">
        <w:rPr>
          <w:rFonts w:ascii="Calibri" w:hAnsi="Calibri" w:cs="Calibri"/>
          <w:color w:val="4F81BC"/>
        </w:rPr>
        <w:t>Pro</w:t>
      </w:r>
      <w:r w:rsidRPr="002B179E">
        <w:rPr>
          <w:rFonts w:ascii="Calibri" w:hAnsi="Calibri" w:cs="Calibri"/>
          <w:color w:val="4F81BC"/>
          <w:spacing w:val="-4"/>
        </w:rPr>
        <w:t xml:space="preserve"> </w:t>
      </w:r>
      <w:r w:rsidRPr="002B179E">
        <w:rPr>
          <w:rFonts w:ascii="Calibri" w:hAnsi="Calibri" w:cs="Calibri"/>
          <w:color w:val="4F81BC"/>
        </w:rPr>
        <w:t>Tips</w:t>
      </w:r>
      <w:r w:rsidRPr="002B179E">
        <w:rPr>
          <w:rFonts w:ascii="Calibri" w:hAnsi="Calibri" w:cs="Calibri"/>
          <w:color w:val="4F81BC"/>
          <w:spacing w:val="-3"/>
        </w:rPr>
        <w:t xml:space="preserve"> </w:t>
      </w:r>
      <w:r w:rsidRPr="002B179E">
        <w:rPr>
          <w:rFonts w:ascii="Calibri" w:hAnsi="Calibri" w:cs="Calibri"/>
          <w:color w:val="4F81BC"/>
        </w:rPr>
        <w:t>for</w:t>
      </w:r>
      <w:r w:rsidRPr="002B179E">
        <w:rPr>
          <w:rFonts w:ascii="Calibri" w:hAnsi="Calibri" w:cs="Calibri"/>
          <w:color w:val="4F81BC"/>
          <w:spacing w:val="-3"/>
        </w:rPr>
        <w:t xml:space="preserve"> </w:t>
      </w:r>
      <w:r w:rsidRPr="002B179E">
        <w:rPr>
          <w:rFonts w:ascii="Calibri" w:hAnsi="Calibri" w:cs="Calibri"/>
          <w:color w:val="4F81BC"/>
        </w:rPr>
        <w:t>Creating</w:t>
      </w:r>
      <w:r w:rsidRPr="002B179E">
        <w:rPr>
          <w:rFonts w:ascii="Calibri" w:hAnsi="Calibri" w:cs="Calibri"/>
          <w:color w:val="4F81BC"/>
          <w:spacing w:val="-2"/>
        </w:rPr>
        <w:t xml:space="preserve"> </w:t>
      </w:r>
      <w:r w:rsidRPr="002B179E">
        <w:rPr>
          <w:rFonts w:ascii="Calibri" w:hAnsi="Calibri" w:cs="Calibri"/>
          <w:color w:val="4F81BC"/>
        </w:rPr>
        <w:t>Sessions</w:t>
      </w:r>
      <w:bookmarkEnd w:id="17"/>
    </w:p>
    <w:p w:rsidR="00152E6B" w:rsidRDefault="00B61DF0" w14:paraId="061A72BD" w14:textId="77777777">
      <w:pPr>
        <w:pStyle w:val="ListParagraph"/>
        <w:numPr>
          <w:ilvl w:val="0"/>
          <w:numId w:val="4"/>
        </w:numPr>
        <w:tabs>
          <w:tab w:val="left" w:pos="840"/>
          <w:tab w:val="left" w:pos="841"/>
        </w:tabs>
        <w:spacing w:before="2" w:line="237" w:lineRule="auto"/>
        <w:ind w:right="1263"/>
        <w:rPr>
          <w:rFonts w:ascii="Symbol" w:hAnsi="Symbol"/>
          <w:color w:val="4F81BC"/>
          <w:sz w:val="26"/>
        </w:rPr>
      </w:pPr>
      <w:r>
        <w:t xml:space="preserve">When creating a session that is </w:t>
      </w:r>
      <w:proofErr w:type="gramStart"/>
      <w:r>
        <w:t>similar to</w:t>
      </w:r>
      <w:proofErr w:type="gramEnd"/>
      <w:r>
        <w:t xml:space="preserve"> one you’ve created previously for the same event,</w:t>
      </w:r>
      <w:r>
        <w:rPr>
          <w:spacing w:val="-47"/>
        </w:rPr>
        <w:t xml:space="preserve"> </w:t>
      </w:r>
      <w:r>
        <w:t>save</w:t>
      </w:r>
      <w:r>
        <w:rPr>
          <w:spacing w:val="-3"/>
        </w:rPr>
        <w:t xml:space="preserve"> </w:t>
      </w:r>
      <w:r>
        <w:t>time</w:t>
      </w:r>
      <w:r>
        <w:rPr>
          <w:spacing w:val="-1"/>
        </w:rPr>
        <w:t xml:space="preserve"> </w:t>
      </w:r>
      <w:r>
        <w:t>by</w:t>
      </w:r>
      <w:r>
        <w:rPr>
          <w:spacing w:val="-1"/>
        </w:rPr>
        <w:t xml:space="preserve"> </w:t>
      </w:r>
      <w:r>
        <w:t>copying</w:t>
      </w:r>
      <w:r>
        <w:rPr>
          <w:spacing w:val="-2"/>
        </w:rPr>
        <w:t xml:space="preserve"> </w:t>
      </w:r>
      <w:r>
        <w:t>your</w:t>
      </w:r>
      <w:r>
        <w:rPr>
          <w:spacing w:val="-3"/>
        </w:rPr>
        <w:t xml:space="preserve"> </w:t>
      </w:r>
      <w:r>
        <w:t>previous</w:t>
      </w:r>
      <w:r>
        <w:rPr>
          <w:spacing w:val="-4"/>
        </w:rPr>
        <w:t xml:space="preserve"> </w:t>
      </w:r>
      <w:r>
        <w:t>session</w:t>
      </w:r>
      <w:r>
        <w:rPr>
          <w:spacing w:val="-2"/>
        </w:rPr>
        <w:t xml:space="preserve"> </w:t>
      </w:r>
      <w:r>
        <w:t>and</w:t>
      </w:r>
      <w:r>
        <w:rPr>
          <w:spacing w:val="-2"/>
        </w:rPr>
        <w:t xml:space="preserve"> </w:t>
      </w:r>
      <w:r>
        <w:t>just</w:t>
      </w:r>
      <w:r>
        <w:rPr>
          <w:spacing w:val="-1"/>
        </w:rPr>
        <w:t xml:space="preserve"> </w:t>
      </w:r>
      <w:r>
        <w:t>updating</w:t>
      </w:r>
      <w:r>
        <w:rPr>
          <w:spacing w:val="-2"/>
        </w:rPr>
        <w:t xml:space="preserve"> </w:t>
      </w:r>
      <w:r>
        <w:t>the details</w:t>
      </w:r>
      <w:r>
        <w:rPr>
          <w:spacing w:val="-4"/>
        </w:rPr>
        <w:t xml:space="preserve"> </w:t>
      </w:r>
      <w:r>
        <w:t>that</w:t>
      </w:r>
      <w:r>
        <w:rPr>
          <w:spacing w:val="-3"/>
        </w:rPr>
        <w:t xml:space="preserve"> </w:t>
      </w:r>
      <w:r>
        <w:t>are</w:t>
      </w:r>
      <w:r>
        <w:rPr>
          <w:spacing w:val="-4"/>
        </w:rPr>
        <w:t xml:space="preserve"> </w:t>
      </w:r>
      <w:r>
        <w:t>different.</w:t>
      </w:r>
    </w:p>
    <w:p w:rsidR="00152E6B" w:rsidRDefault="00B61DF0" w14:paraId="3FB07C93" w14:textId="77777777">
      <w:pPr>
        <w:pStyle w:val="ListParagraph"/>
        <w:numPr>
          <w:ilvl w:val="0"/>
          <w:numId w:val="4"/>
        </w:numPr>
        <w:tabs>
          <w:tab w:val="left" w:pos="840"/>
          <w:tab w:val="left" w:pos="841"/>
        </w:tabs>
        <w:spacing w:before="2"/>
        <w:ind w:right="1244"/>
        <w:rPr>
          <w:rFonts w:ascii="Symbol" w:hAnsi="Symbol"/>
          <w:color w:val="4F81BC"/>
          <w:sz w:val="26"/>
        </w:rPr>
      </w:pPr>
      <w:r>
        <w:t>Take note of the locator number of sessions you create (unique identifier assigned by the</w:t>
      </w:r>
      <w:r>
        <w:rPr>
          <w:spacing w:val="1"/>
        </w:rPr>
        <w:t xml:space="preserve"> </w:t>
      </w:r>
      <w:r>
        <w:t>system).</w:t>
      </w:r>
      <w:r>
        <w:rPr>
          <w:spacing w:val="1"/>
        </w:rPr>
        <w:t xml:space="preserve"> </w:t>
      </w:r>
      <w:r>
        <w:t>From the main Events and Sessions screen you can enter the locator number to go</w:t>
      </w:r>
      <w:r>
        <w:rPr>
          <w:spacing w:val="-47"/>
        </w:rPr>
        <w:t xml:space="preserve"> </w:t>
      </w:r>
      <w:r>
        <w:t>directly</w:t>
      </w:r>
      <w:r>
        <w:rPr>
          <w:spacing w:val="-3"/>
        </w:rPr>
        <w:t xml:space="preserve"> </w:t>
      </w:r>
      <w:r>
        <w:t>to</w:t>
      </w:r>
      <w:r>
        <w:rPr>
          <w:spacing w:val="-1"/>
        </w:rPr>
        <w:t xml:space="preserve"> </w:t>
      </w:r>
      <w:r>
        <w:t>that</w:t>
      </w:r>
      <w:r>
        <w:rPr>
          <w:spacing w:val="-3"/>
        </w:rPr>
        <w:t xml:space="preserve"> </w:t>
      </w:r>
      <w:r>
        <w:t>session, saving</w:t>
      </w:r>
      <w:r>
        <w:rPr>
          <w:spacing w:val="-1"/>
        </w:rPr>
        <w:t xml:space="preserve"> </w:t>
      </w:r>
      <w:r>
        <w:t>you</w:t>
      </w:r>
      <w:r>
        <w:rPr>
          <w:spacing w:val="-3"/>
        </w:rPr>
        <w:t xml:space="preserve"> </w:t>
      </w:r>
      <w:r>
        <w:t>multiple</w:t>
      </w:r>
      <w:r>
        <w:rPr>
          <w:spacing w:val="-2"/>
        </w:rPr>
        <w:t xml:space="preserve"> </w:t>
      </w:r>
      <w:r>
        <w:t>clicks</w:t>
      </w:r>
      <w:r>
        <w:rPr>
          <w:spacing w:val="-3"/>
        </w:rPr>
        <w:t xml:space="preserve"> </w:t>
      </w:r>
      <w:r>
        <w:t>when</w:t>
      </w:r>
      <w:r>
        <w:rPr>
          <w:spacing w:val="-1"/>
        </w:rPr>
        <w:t xml:space="preserve"> </w:t>
      </w:r>
      <w:r>
        <w:t>managing</w:t>
      </w:r>
      <w:r>
        <w:rPr>
          <w:spacing w:val="-1"/>
        </w:rPr>
        <w:t xml:space="preserve"> </w:t>
      </w:r>
      <w:r>
        <w:t>the</w:t>
      </w:r>
      <w:r>
        <w:rPr>
          <w:spacing w:val="1"/>
        </w:rPr>
        <w:t xml:space="preserve"> </w:t>
      </w:r>
      <w:r>
        <w:t>roster,</w:t>
      </w:r>
      <w:r>
        <w:rPr>
          <w:spacing w:val="-2"/>
        </w:rPr>
        <w:t xml:space="preserve"> </w:t>
      </w:r>
      <w:r>
        <w:t>etc.</w:t>
      </w:r>
    </w:p>
    <w:p w:rsidRPr="00C63BEE" w:rsidR="00152E6B" w:rsidP="00C85438" w:rsidRDefault="00B61DF0" w14:paraId="3F964B23" w14:textId="44C35463">
      <w:pPr>
        <w:pStyle w:val="ListParagraph"/>
        <w:numPr>
          <w:ilvl w:val="0"/>
          <w:numId w:val="4"/>
        </w:numPr>
        <w:tabs>
          <w:tab w:val="left" w:pos="840"/>
          <w:tab w:val="left" w:pos="841"/>
        </w:tabs>
        <w:ind w:right="1020"/>
        <w:rPr>
          <w:rFonts w:asciiTheme="minorHAnsi" w:hAnsiTheme="minorHAnsi" w:cstheme="minorHAnsi"/>
          <w:sz w:val="18"/>
        </w:rPr>
      </w:pPr>
      <w:r>
        <w:t>Keep</w:t>
      </w:r>
      <w:r>
        <w:rPr>
          <w:spacing w:val="-1"/>
        </w:rPr>
        <w:t xml:space="preserve"> </w:t>
      </w:r>
      <w:r>
        <w:t>a</w:t>
      </w:r>
      <w:r>
        <w:rPr>
          <w:spacing w:val="-4"/>
        </w:rPr>
        <w:t xml:space="preserve"> </w:t>
      </w:r>
      <w:r>
        <w:t>list</w:t>
      </w:r>
      <w:r>
        <w:rPr>
          <w:spacing w:val="-3"/>
        </w:rPr>
        <w:t xml:space="preserve"> </w:t>
      </w:r>
      <w:r>
        <w:t>of locations</w:t>
      </w:r>
      <w:r>
        <w:rPr>
          <w:spacing w:val="-3"/>
        </w:rPr>
        <w:t xml:space="preserve"> </w:t>
      </w:r>
      <w:r>
        <w:t>you</w:t>
      </w:r>
      <w:r>
        <w:rPr>
          <w:spacing w:val="-6"/>
        </w:rPr>
        <w:t xml:space="preserve"> </w:t>
      </w:r>
      <w:r>
        <w:t>use most often</w:t>
      </w:r>
      <w:r>
        <w:rPr>
          <w:spacing w:val="-4"/>
        </w:rPr>
        <w:t xml:space="preserve"> </w:t>
      </w:r>
      <w:r>
        <w:t>when</w:t>
      </w:r>
      <w:r>
        <w:rPr>
          <w:spacing w:val="-1"/>
        </w:rPr>
        <w:t xml:space="preserve"> </w:t>
      </w:r>
      <w:r>
        <w:t>scheduling</w:t>
      </w:r>
      <w:r>
        <w:rPr>
          <w:spacing w:val="-1"/>
        </w:rPr>
        <w:t xml:space="preserve"> </w:t>
      </w:r>
      <w:r>
        <w:t>training.</w:t>
      </w:r>
      <w:r>
        <w:rPr>
          <w:spacing w:val="48"/>
        </w:rPr>
        <w:t xml:space="preserve"> </w:t>
      </w:r>
      <w:r>
        <w:t>It can</w:t>
      </w:r>
      <w:r>
        <w:rPr>
          <w:spacing w:val="-2"/>
        </w:rPr>
        <w:t xml:space="preserve"> </w:t>
      </w:r>
      <w:r>
        <w:t>be faster</w:t>
      </w:r>
      <w:r>
        <w:rPr>
          <w:spacing w:val="-1"/>
        </w:rPr>
        <w:t xml:space="preserve"> </w:t>
      </w:r>
      <w:r>
        <w:t>to</w:t>
      </w:r>
      <w:r>
        <w:rPr>
          <w:spacing w:val="-2"/>
        </w:rPr>
        <w:t xml:space="preserve"> </w:t>
      </w:r>
      <w:r>
        <w:t>search</w:t>
      </w:r>
      <w:r>
        <w:rPr>
          <w:spacing w:val="-47"/>
        </w:rPr>
        <w:t xml:space="preserve"> </w:t>
      </w:r>
      <w:r>
        <w:t>for</w:t>
      </w:r>
      <w:r>
        <w:rPr>
          <w:spacing w:val="-1"/>
        </w:rPr>
        <w:t xml:space="preserve"> </w:t>
      </w:r>
      <w:r>
        <w:t>specific location</w:t>
      </w:r>
      <w:r>
        <w:rPr>
          <w:spacing w:val="-1"/>
        </w:rPr>
        <w:t xml:space="preserve"> </w:t>
      </w:r>
      <w:r>
        <w:t>names</w:t>
      </w:r>
      <w:r>
        <w:rPr>
          <w:spacing w:val="-4"/>
        </w:rPr>
        <w:t xml:space="preserve"> </w:t>
      </w:r>
      <w:r>
        <w:t>than</w:t>
      </w:r>
      <w:r>
        <w:rPr>
          <w:spacing w:val="-2"/>
        </w:rPr>
        <w:t xml:space="preserve"> </w:t>
      </w:r>
      <w:r>
        <w:t>drilling</w:t>
      </w:r>
      <w:r>
        <w:rPr>
          <w:spacing w:val="-1"/>
        </w:rPr>
        <w:t xml:space="preserve"> </w:t>
      </w:r>
      <w:r>
        <w:t>down through</w:t>
      </w:r>
      <w:r>
        <w:rPr>
          <w:spacing w:val="-3"/>
        </w:rPr>
        <w:t xml:space="preserve"> </w:t>
      </w:r>
      <w:r>
        <w:t>the</w:t>
      </w:r>
      <w:r>
        <w:rPr>
          <w:spacing w:val="-1"/>
        </w:rPr>
        <w:t xml:space="preserve"> </w:t>
      </w:r>
      <w:r>
        <w:t>hierarchy.</w:t>
      </w:r>
      <w:bookmarkStart w:name="_bookmark9" w:id="18"/>
      <w:bookmarkEnd w:id="18"/>
      <w:r w:rsidRPr="00C63BEE" w:rsidR="00C85438">
        <w:rPr>
          <w:rFonts w:asciiTheme="minorHAnsi" w:hAnsiTheme="minorHAnsi" w:cstheme="minorHAnsi"/>
          <w:sz w:val="18"/>
        </w:rPr>
        <w:t xml:space="preserve"> </w:t>
      </w:r>
    </w:p>
    <w:sectPr w:rsidRPr="00C63BEE" w:rsidR="00152E6B">
      <w:pgSz w:w="12240" w:h="15840" w:orient="portrait"/>
      <w:pgMar w:top="1200" w:right="620" w:bottom="900" w:left="1320" w:header="717"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628E" w:rsidRDefault="0034628E" w14:paraId="56C187FA" w14:textId="77777777">
      <w:r>
        <w:separator/>
      </w:r>
    </w:p>
  </w:endnote>
  <w:endnote w:type="continuationSeparator" w:id="0">
    <w:p w:rsidR="0034628E" w:rsidRDefault="0034628E" w14:paraId="2ED3B293" w14:textId="77777777">
      <w:r>
        <w:continuationSeparator/>
      </w:r>
    </w:p>
  </w:endnote>
  <w:endnote w:type="continuationNotice" w:id="1">
    <w:p w:rsidR="0034628E" w:rsidRDefault="0034628E" w14:paraId="7BFD326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152E6B" w:rsidRDefault="0093763B" w14:paraId="0AF2F64C" w14:textId="58942434">
    <w:pPr>
      <w:pStyle w:val="BodyText"/>
      <w:spacing w:line="14" w:lineRule="auto"/>
      <w:rPr>
        <w:sz w:val="20"/>
      </w:rPr>
    </w:pPr>
    <w:r>
      <w:rPr>
        <w:noProof/>
      </w:rPr>
      <mc:AlternateContent>
        <mc:Choice Requires="wps">
          <w:drawing>
            <wp:anchor distT="0" distB="0" distL="114300" distR="114300" simplePos="0" relativeHeight="251658242" behindDoc="1" locked="0" layoutInCell="1" allowOverlap="1" wp14:anchorId="1A0CFCFA" wp14:editId="6023CD9F">
              <wp:simplePos x="0" y="0"/>
              <wp:positionH relativeFrom="page">
                <wp:posOffset>896620</wp:posOffset>
              </wp:positionH>
              <wp:positionV relativeFrom="page">
                <wp:posOffset>9434830</wp:posOffset>
              </wp:positionV>
              <wp:extent cx="5981065" cy="6350"/>
              <wp:effectExtent l="0" t="0" r="0" b="0"/>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cshape2" style="position:absolute;margin-left:70.6pt;margin-top:742.9pt;width:470.95pt;height:.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d9d9d9" stroked="f" w14:anchorId="65383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">
              <w10:wrap anchorx="page" anchory="page"/>
            </v:rect>
          </w:pict>
        </mc:Fallback>
      </mc:AlternateContent>
    </w:r>
    <w:r>
      <w:rPr>
        <w:noProof/>
      </w:rPr>
      <mc:AlternateContent>
        <mc:Choice Requires="wps">
          <w:drawing>
            <wp:anchor distT="0" distB="0" distL="114300" distR="114300" simplePos="0" relativeHeight="251658243" behindDoc="1" locked="0" layoutInCell="1" allowOverlap="1" wp14:anchorId="7F51D0AB" wp14:editId="14AFAF9E">
              <wp:simplePos x="0" y="0"/>
              <wp:positionH relativeFrom="page">
                <wp:posOffset>4758055</wp:posOffset>
              </wp:positionH>
              <wp:positionV relativeFrom="page">
                <wp:posOffset>9460865</wp:posOffset>
              </wp:positionV>
              <wp:extent cx="2112645" cy="161290"/>
              <wp:effectExtent l="0" t="0" r="0" b="0"/>
              <wp:wrapNone/>
              <wp:docPr id="6"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6B" w:rsidRDefault="00B61DF0" w14:paraId="7B97B7E0" w14:textId="3D2ADCA2">
                          <w:pPr>
                            <w:spacing w:before="19"/>
                            <w:ind w:left="20"/>
                            <w:rPr>
                              <w:rFonts w:ascii="Lucida Sans Unicode" w:hAnsi="Lucida Sans Unicode"/>
                              <w:sz w:val="14"/>
                            </w:rPr>
                          </w:pPr>
                          <w:r>
                            <w:rPr>
                              <w:rFonts w:ascii="Lucida Sans Unicode" w:hAnsi="Lucida Sans Unicode"/>
                              <w:color w:val="4F4F4F"/>
                              <w:sz w:val="14"/>
                            </w:rPr>
                            <w:t>Copyright</w:t>
                          </w:r>
                          <w:r>
                            <w:rPr>
                              <w:rFonts w:ascii="Lucida Sans Unicode" w:hAnsi="Lucida Sans Unicode"/>
                              <w:color w:val="4F4F4F"/>
                              <w:spacing w:val="-3"/>
                              <w:sz w:val="14"/>
                            </w:rPr>
                            <w:t xml:space="preserve"> </w:t>
                          </w:r>
                          <w:r>
                            <w:rPr>
                              <w:rFonts w:ascii="Lucida Sans Unicode" w:hAnsi="Lucida Sans Unicode"/>
                              <w:color w:val="4F4F4F"/>
                              <w:sz w:val="14"/>
                            </w:rPr>
                            <w:t>©</w:t>
                          </w:r>
                          <w:r>
                            <w:rPr>
                              <w:rFonts w:ascii="Lucida Sans Unicode" w:hAnsi="Lucida Sans Unicode"/>
                              <w:color w:val="4F4F4F"/>
                              <w:spacing w:val="-3"/>
                              <w:sz w:val="14"/>
                            </w:rPr>
                            <w:t xml:space="preserve"> </w:t>
                          </w:r>
                          <w:r>
                            <w:rPr>
                              <w:rFonts w:ascii="Lucida Sans Unicode" w:hAnsi="Lucida Sans Unicode"/>
                              <w:color w:val="4F4F4F"/>
                              <w:sz w:val="14"/>
                            </w:rPr>
                            <w:t>20</w:t>
                          </w:r>
                          <w:r w:rsidR="004727F7">
                            <w:rPr>
                              <w:rFonts w:ascii="Lucida Sans Unicode" w:hAnsi="Lucida Sans Unicode"/>
                              <w:color w:val="4F4F4F"/>
                              <w:sz w:val="14"/>
                            </w:rPr>
                            <w:t>22</w:t>
                          </w:r>
                          <w:r>
                            <w:rPr>
                              <w:rFonts w:ascii="Lucida Sans Unicode" w:hAnsi="Lucida Sans Unicode"/>
                              <w:color w:val="4F4F4F"/>
                              <w:sz w:val="14"/>
                            </w:rPr>
                            <w:t xml:space="preserve"> Boys &amp;</w:t>
                          </w:r>
                          <w:r>
                            <w:rPr>
                              <w:rFonts w:ascii="Lucida Sans Unicode" w:hAnsi="Lucida Sans Unicode"/>
                              <w:color w:val="4F4F4F"/>
                              <w:spacing w:val="-2"/>
                              <w:sz w:val="14"/>
                            </w:rPr>
                            <w:t xml:space="preserve"> </w:t>
                          </w:r>
                          <w:r>
                            <w:rPr>
                              <w:rFonts w:ascii="Lucida Sans Unicode" w:hAnsi="Lucida Sans Unicode"/>
                              <w:color w:val="4F4F4F"/>
                              <w:sz w:val="14"/>
                            </w:rPr>
                            <w:t>Girls</w:t>
                          </w:r>
                          <w:r>
                            <w:rPr>
                              <w:rFonts w:ascii="Lucida Sans Unicode" w:hAnsi="Lucida Sans Unicode"/>
                              <w:color w:val="4F4F4F"/>
                              <w:spacing w:val="-2"/>
                              <w:sz w:val="14"/>
                            </w:rPr>
                            <w:t xml:space="preserve"> </w:t>
                          </w:r>
                          <w:r>
                            <w:rPr>
                              <w:rFonts w:ascii="Lucida Sans Unicode" w:hAnsi="Lucida Sans Unicode"/>
                              <w:color w:val="4F4F4F"/>
                              <w:sz w:val="14"/>
                            </w:rPr>
                            <w:t>Clubs</w:t>
                          </w:r>
                          <w:r>
                            <w:rPr>
                              <w:rFonts w:ascii="Lucida Sans Unicode" w:hAnsi="Lucida Sans Unicode"/>
                              <w:color w:val="4F4F4F"/>
                              <w:spacing w:val="-3"/>
                              <w:sz w:val="14"/>
                            </w:rPr>
                            <w:t xml:space="preserve"> </w:t>
                          </w:r>
                          <w:r>
                            <w:rPr>
                              <w:rFonts w:ascii="Lucida Sans Unicode" w:hAnsi="Lucida Sans Unicode"/>
                              <w:color w:val="4F4F4F"/>
                              <w:sz w:val="14"/>
                            </w:rPr>
                            <w:t>of</w:t>
                          </w:r>
                          <w:r>
                            <w:rPr>
                              <w:rFonts w:ascii="Lucida Sans Unicode" w:hAnsi="Lucida Sans Unicode"/>
                              <w:color w:val="4F4F4F"/>
                              <w:spacing w:val="-4"/>
                              <w:sz w:val="14"/>
                            </w:rPr>
                            <w:t xml:space="preserve"> </w:t>
                          </w:r>
                          <w:r>
                            <w:rPr>
                              <w:rFonts w:ascii="Lucida Sans Unicode" w:hAnsi="Lucida Sans Unicode"/>
                              <w:color w:val="4F4F4F"/>
                              <w:sz w:val="14"/>
                            </w:rPr>
                            <w:t>America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F51D0AB">
              <v:stroke joinstyle="miter"/>
              <v:path gradientshapeok="t" o:connecttype="rect"/>
            </v:shapetype>
            <v:shape id="docshape3" style="position:absolute;margin-left:374.65pt;margin-top:744.95pt;width:166.35pt;height:12.7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">
              <v:textbox inset="0,0,0,0">
                <w:txbxContent>
                  <w:p w:rsidR="00152E6B" w:rsidRDefault="00B61DF0" w14:paraId="7B97B7E0" w14:textId="3D2ADCA2">
                    <w:pPr>
                      <w:spacing w:before="19"/>
                      <w:ind w:left="20"/>
                      <w:rPr>
                        <w:rFonts w:ascii="Lucida Sans Unicode" w:hAnsi="Lucida Sans Unicode"/>
                        <w:sz w:val="14"/>
                      </w:rPr>
                    </w:pPr>
                    <w:r>
                      <w:rPr>
                        <w:rFonts w:ascii="Lucida Sans Unicode" w:hAnsi="Lucida Sans Unicode"/>
                        <w:color w:val="4F4F4F"/>
                        <w:sz w:val="14"/>
                      </w:rPr>
                      <w:t>Copyright</w:t>
                    </w:r>
                    <w:r>
                      <w:rPr>
                        <w:rFonts w:ascii="Lucida Sans Unicode" w:hAnsi="Lucida Sans Unicode"/>
                        <w:color w:val="4F4F4F"/>
                        <w:spacing w:val="-3"/>
                        <w:sz w:val="14"/>
                      </w:rPr>
                      <w:t xml:space="preserve"> </w:t>
                    </w:r>
                    <w:r>
                      <w:rPr>
                        <w:rFonts w:ascii="Lucida Sans Unicode" w:hAnsi="Lucida Sans Unicode"/>
                        <w:color w:val="4F4F4F"/>
                        <w:sz w:val="14"/>
                      </w:rPr>
                      <w:t>©</w:t>
                    </w:r>
                    <w:r>
                      <w:rPr>
                        <w:rFonts w:ascii="Lucida Sans Unicode" w:hAnsi="Lucida Sans Unicode"/>
                        <w:color w:val="4F4F4F"/>
                        <w:spacing w:val="-3"/>
                        <w:sz w:val="14"/>
                      </w:rPr>
                      <w:t xml:space="preserve"> </w:t>
                    </w:r>
                    <w:r>
                      <w:rPr>
                        <w:rFonts w:ascii="Lucida Sans Unicode" w:hAnsi="Lucida Sans Unicode"/>
                        <w:color w:val="4F4F4F"/>
                        <w:sz w:val="14"/>
                      </w:rPr>
                      <w:t>20</w:t>
                    </w:r>
                    <w:r w:rsidR="004727F7">
                      <w:rPr>
                        <w:rFonts w:ascii="Lucida Sans Unicode" w:hAnsi="Lucida Sans Unicode"/>
                        <w:color w:val="4F4F4F"/>
                        <w:sz w:val="14"/>
                      </w:rPr>
                      <w:t>22</w:t>
                    </w:r>
                    <w:r>
                      <w:rPr>
                        <w:rFonts w:ascii="Lucida Sans Unicode" w:hAnsi="Lucida Sans Unicode"/>
                        <w:color w:val="4F4F4F"/>
                        <w:sz w:val="14"/>
                      </w:rPr>
                      <w:t xml:space="preserve"> Boys &amp;</w:t>
                    </w:r>
                    <w:r>
                      <w:rPr>
                        <w:rFonts w:ascii="Lucida Sans Unicode" w:hAnsi="Lucida Sans Unicode"/>
                        <w:color w:val="4F4F4F"/>
                        <w:spacing w:val="-2"/>
                        <w:sz w:val="14"/>
                      </w:rPr>
                      <w:t xml:space="preserve"> </w:t>
                    </w:r>
                    <w:r>
                      <w:rPr>
                        <w:rFonts w:ascii="Lucida Sans Unicode" w:hAnsi="Lucida Sans Unicode"/>
                        <w:color w:val="4F4F4F"/>
                        <w:sz w:val="14"/>
                      </w:rPr>
                      <w:t>Girls</w:t>
                    </w:r>
                    <w:r>
                      <w:rPr>
                        <w:rFonts w:ascii="Lucida Sans Unicode" w:hAnsi="Lucida Sans Unicode"/>
                        <w:color w:val="4F4F4F"/>
                        <w:spacing w:val="-2"/>
                        <w:sz w:val="14"/>
                      </w:rPr>
                      <w:t xml:space="preserve"> </w:t>
                    </w:r>
                    <w:r>
                      <w:rPr>
                        <w:rFonts w:ascii="Lucida Sans Unicode" w:hAnsi="Lucida Sans Unicode"/>
                        <w:color w:val="4F4F4F"/>
                        <w:sz w:val="14"/>
                      </w:rPr>
                      <w:t>Clubs</w:t>
                    </w:r>
                    <w:r>
                      <w:rPr>
                        <w:rFonts w:ascii="Lucida Sans Unicode" w:hAnsi="Lucida Sans Unicode"/>
                        <w:color w:val="4F4F4F"/>
                        <w:spacing w:val="-3"/>
                        <w:sz w:val="14"/>
                      </w:rPr>
                      <w:t xml:space="preserve"> </w:t>
                    </w:r>
                    <w:r>
                      <w:rPr>
                        <w:rFonts w:ascii="Lucida Sans Unicode" w:hAnsi="Lucida Sans Unicode"/>
                        <w:color w:val="4F4F4F"/>
                        <w:sz w:val="14"/>
                      </w:rPr>
                      <w:t>of</w:t>
                    </w:r>
                    <w:r>
                      <w:rPr>
                        <w:rFonts w:ascii="Lucida Sans Unicode" w:hAnsi="Lucida Sans Unicode"/>
                        <w:color w:val="4F4F4F"/>
                        <w:spacing w:val="-4"/>
                        <w:sz w:val="14"/>
                      </w:rPr>
                      <w:t xml:space="preserve"> </w:t>
                    </w:r>
                    <w:r>
                      <w:rPr>
                        <w:rFonts w:ascii="Lucida Sans Unicode" w:hAnsi="Lucida Sans Unicode"/>
                        <w:color w:val="4F4F4F"/>
                        <w:sz w:val="14"/>
                      </w:rPr>
                      <w:t>America</w:t>
                    </w:r>
                  </w:p>
                </w:txbxContent>
              </v:textbox>
              <w10:wrap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00BF25C3" wp14:editId="5CA4FE5E">
              <wp:simplePos x="0" y="0"/>
              <wp:positionH relativeFrom="page">
                <wp:posOffset>876300</wp:posOffset>
              </wp:positionH>
              <wp:positionV relativeFrom="page">
                <wp:posOffset>9472295</wp:posOffset>
              </wp:positionV>
              <wp:extent cx="612140" cy="139700"/>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E6B" w:rsidRDefault="00B61DF0" w14:paraId="7646DB0C" w14:textId="77777777">
                          <w:pPr>
                            <w:spacing w:line="203" w:lineRule="exact"/>
                            <w:ind w:left="60"/>
                            <w:rPr>
                              <w:sz w:val="18"/>
                            </w:rPr>
                          </w:pPr>
                          <w:r>
                            <w:fldChar w:fldCharType="begin"/>
                          </w:r>
                          <w:r>
                            <w:rPr>
                              <w:b/>
                              <w:sz w:val="18"/>
                            </w:rPr>
                            <w:instrText xml:space="preserve"> PAGE </w:instrText>
                          </w:r>
                          <w:r>
                            <w:fldChar w:fldCharType="separate"/>
                          </w:r>
                          <w:r>
                            <w:t>10</w:t>
                          </w:r>
                          <w:r>
                            <w:fldChar w:fldCharType="end"/>
                          </w:r>
                          <w:r>
                            <w:rPr>
                              <w:b/>
                              <w:sz w:val="18"/>
                            </w:rPr>
                            <w:t xml:space="preserve"> | </w:t>
                          </w:r>
                          <w:r>
                            <w:rPr>
                              <w:color w:val="808080"/>
                              <w:sz w:val="18"/>
                            </w:rPr>
                            <w:t>P</w:t>
                          </w:r>
                          <w:r>
                            <w:rPr>
                              <w:color w:val="808080"/>
                              <w:spacing w:val="19"/>
                              <w:sz w:val="18"/>
                            </w:rPr>
                            <w:t xml:space="preserve"> </w:t>
                          </w:r>
                          <w:r>
                            <w:rPr>
                              <w:color w:val="808080"/>
                              <w:sz w:val="18"/>
                            </w:rPr>
                            <w:t>a</w:t>
                          </w:r>
                          <w:r>
                            <w:rPr>
                              <w:color w:val="808080"/>
                              <w:spacing w:val="19"/>
                              <w:sz w:val="18"/>
                            </w:rPr>
                            <w:t xml:space="preserve"> </w:t>
                          </w:r>
                          <w:r>
                            <w:rPr>
                              <w:color w:val="808080"/>
                              <w:sz w:val="18"/>
                            </w:rPr>
                            <w:t>g</w:t>
                          </w:r>
                          <w:r>
                            <w:rPr>
                              <w:color w:val="808080"/>
                              <w:spacing w:val="18"/>
                              <w:sz w:val="18"/>
                            </w:rPr>
                            <w:t xml:space="preserve"> </w:t>
                          </w:r>
                          <w:r>
                            <w:rPr>
                              <w:color w:val="808080"/>
                              <w:sz w:val="18"/>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4" style="position:absolute;margin-left:69pt;margin-top:745.85pt;width:48.2pt;height:11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" w14:anchorId="00BF25C3">
              <v:textbox inset="0,0,0,0">
                <w:txbxContent>
                  <w:p w:rsidR="00152E6B" w:rsidRDefault="00B61DF0" w14:paraId="7646DB0C" w14:textId="77777777">
                    <w:pPr>
                      <w:spacing w:line="203" w:lineRule="exact"/>
                      <w:ind w:left="60"/>
                      <w:rPr>
                        <w:sz w:val="18"/>
                      </w:rPr>
                    </w:pPr>
                    <w:r>
                      <w:fldChar w:fldCharType="begin"/>
                    </w:r>
                    <w:r>
                      <w:rPr>
                        <w:b/>
                        <w:sz w:val="18"/>
                      </w:rPr>
                      <w:instrText xml:space="preserve"> PAGE </w:instrText>
                    </w:r>
                    <w:r>
                      <w:fldChar w:fldCharType="separate"/>
                    </w:r>
                    <w:r>
                      <w:t>10</w:t>
                    </w:r>
                    <w:r>
                      <w:fldChar w:fldCharType="end"/>
                    </w:r>
                    <w:r>
                      <w:rPr>
                        <w:b/>
                        <w:sz w:val="18"/>
                      </w:rPr>
                      <w:t xml:space="preserve"> | </w:t>
                    </w:r>
                    <w:r>
                      <w:rPr>
                        <w:color w:val="808080"/>
                        <w:sz w:val="18"/>
                      </w:rPr>
                      <w:t>P</w:t>
                    </w:r>
                    <w:r>
                      <w:rPr>
                        <w:color w:val="808080"/>
                        <w:spacing w:val="19"/>
                        <w:sz w:val="18"/>
                      </w:rPr>
                      <w:t xml:space="preserve"> </w:t>
                    </w:r>
                    <w:r>
                      <w:rPr>
                        <w:color w:val="808080"/>
                        <w:sz w:val="18"/>
                      </w:rPr>
                      <w:t>a</w:t>
                    </w:r>
                    <w:r>
                      <w:rPr>
                        <w:color w:val="808080"/>
                        <w:spacing w:val="19"/>
                        <w:sz w:val="18"/>
                      </w:rPr>
                      <w:t xml:space="preserve"> </w:t>
                    </w:r>
                    <w:r>
                      <w:rPr>
                        <w:color w:val="808080"/>
                        <w:sz w:val="18"/>
                      </w:rPr>
                      <w:t>g</w:t>
                    </w:r>
                    <w:r>
                      <w:rPr>
                        <w:color w:val="808080"/>
                        <w:spacing w:val="18"/>
                        <w:sz w:val="18"/>
                      </w:rPr>
                      <w:t xml:space="preserve"> </w:t>
                    </w:r>
                    <w:r>
                      <w:rPr>
                        <w:color w:val="808080"/>
                        <w:sz w:val="18"/>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628E" w:rsidRDefault="0034628E" w14:paraId="20C2D8F1" w14:textId="77777777">
      <w:r>
        <w:separator/>
      </w:r>
    </w:p>
  </w:footnote>
  <w:footnote w:type="continuationSeparator" w:id="0">
    <w:p w:rsidR="0034628E" w:rsidRDefault="0034628E" w14:paraId="78935D10" w14:textId="77777777">
      <w:r>
        <w:continuationSeparator/>
      </w:r>
    </w:p>
  </w:footnote>
  <w:footnote w:type="continuationNotice" w:id="1">
    <w:p w:rsidR="0034628E" w:rsidRDefault="0034628E" w14:paraId="0F216C8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152E6B" w:rsidRDefault="0093763B" w14:paraId="26DD821E" w14:textId="3C0F111E">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4B730FA" wp14:editId="3332B9CF">
              <wp:simplePos x="0" y="0"/>
              <wp:positionH relativeFrom="page">
                <wp:posOffset>914400</wp:posOffset>
              </wp:positionH>
              <wp:positionV relativeFrom="page">
                <wp:posOffset>733425</wp:posOffset>
              </wp:positionV>
              <wp:extent cx="5962650" cy="0"/>
              <wp:effectExtent l="0" t="0" r="0" b="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line">
                        <a:avLst/>
                      </a:prstGeom>
                      <a:noFill/>
                      <a:ln w="9525">
                        <a:solidFill>
                          <a:srgbClr val="497DB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497dba" from="1in,57.75pt" to="541.5pt,57.75pt" w14:anchorId="35C0EA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">
              <w10:wrap anchorx="page" anchory="page"/>
            </v:line>
          </w:pict>
        </mc:Fallback>
      </mc:AlternateContent>
    </w:r>
    <w:r>
      <w:rPr>
        <w:noProof/>
      </w:rPr>
      <mc:AlternateContent>
        <mc:Choice Requires="wps">
          <w:drawing>
            <wp:anchor distT="0" distB="0" distL="114300" distR="114300" simplePos="0" relativeHeight="251658241" behindDoc="1" locked="0" layoutInCell="1" allowOverlap="1" wp14:anchorId="62DED7E3" wp14:editId="48F4DC9E">
              <wp:simplePos x="0" y="0"/>
              <wp:positionH relativeFrom="page">
                <wp:posOffset>2819400</wp:posOffset>
              </wp:positionH>
              <wp:positionV relativeFrom="page">
                <wp:posOffset>442595</wp:posOffset>
              </wp:positionV>
              <wp:extent cx="4052570" cy="234950"/>
              <wp:effectExtent l="0" t="0" r="0" b="0"/>
              <wp:wrapNone/>
              <wp:docPr id="10"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B179E" w:rsidR="00152E6B" w:rsidP="002B179E" w:rsidRDefault="004350B6" w14:paraId="40186436" w14:textId="3ED1DEFF">
                          <w:pPr>
                            <w:spacing w:before="20"/>
                            <w:ind w:left="20"/>
                            <w:jc w:val="right"/>
                            <w:rPr>
                              <w:b/>
                              <w:sz w:val="28"/>
                            </w:rPr>
                          </w:pPr>
                          <w:r>
                            <w:rPr>
                              <w:b/>
                              <w:color w:val="365F91"/>
                              <w:sz w:val="28"/>
                            </w:rPr>
                            <w:t>SLU Manage Events and Sessions Job 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2DED7E3">
              <v:stroke joinstyle="miter"/>
              <v:path gradientshapeok="t" o:connecttype="rect"/>
            </v:shapetype>
            <v:shape id="docshape1" style="position:absolute;margin-left:222pt;margin-top:34.85pt;width:319.1pt;height:1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">
              <v:textbox inset="0,0,0,0">
                <w:txbxContent>
                  <w:p w:rsidRPr="002B179E" w:rsidR="00152E6B" w:rsidP="002B179E" w:rsidRDefault="004350B6" w14:paraId="40186436" w14:textId="3ED1DEFF">
                    <w:pPr>
                      <w:spacing w:before="20"/>
                      <w:ind w:left="20"/>
                      <w:jc w:val="right"/>
                      <w:rPr>
                        <w:b/>
                        <w:sz w:val="28"/>
                      </w:rPr>
                    </w:pPr>
                    <w:r>
                      <w:rPr>
                        <w:b/>
                        <w:color w:val="365F91"/>
                        <w:sz w:val="28"/>
                      </w:rPr>
                      <w:t>SLU Manage Events and Sessions Job Aid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26241"/>
    <w:multiLevelType w:val="hybridMultilevel"/>
    <w:tmpl w:val="61127DCC"/>
    <w:lvl w:ilvl="0" w:tplc="5E765E7E">
      <w:start w:val="1"/>
      <w:numFmt w:val="lowerLetter"/>
      <w:lvlText w:val="%1."/>
      <w:lvlJc w:val="left"/>
      <w:pPr>
        <w:ind w:left="1560" w:hanging="360"/>
      </w:pPr>
      <w:rPr>
        <w:rFonts w:hint="default" w:ascii="Calibri" w:hAnsi="Calibri" w:eastAsia="Calibri" w:cs="Calibri"/>
        <w:b w:val="0"/>
        <w:bCs w:val="0"/>
        <w:i w:val="0"/>
        <w:iCs w:val="0"/>
        <w:spacing w:val="-1"/>
        <w:w w:val="100"/>
        <w:sz w:val="22"/>
        <w:szCs w:val="22"/>
        <w:lang w:val="en-US" w:eastAsia="en-US" w:bidi="ar-SA"/>
      </w:rPr>
    </w:lvl>
    <w:lvl w:ilvl="1" w:tplc="65B2B84A">
      <w:numFmt w:val="bullet"/>
      <w:lvlText w:val="•"/>
      <w:lvlJc w:val="left"/>
      <w:pPr>
        <w:ind w:left="2434" w:hanging="360"/>
      </w:pPr>
      <w:rPr>
        <w:rFonts w:hint="default"/>
        <w:lang w:val="en-US" w:eastAsia="en-US" w:bidi="ar-SA"/>
      </w:rPr>
    </w:lvl>
    <w:lvl w:ilvl="2" w:tplc="697E9686">
      <w:numFmt w:val="bullet"/>
      <w:lvlText w:val="•"/>
      <w:lvlJc w:val="left"/>
      <w:pPr>
        <w:ind w:left="3308" w:hanging="360"/>
      </w:pPr>
      <w:rPr>
        <w:rFonts w:hint="default"/>
        <w:lang w:val="en-US" w:eastAsia="en-US" w:bidi="ar-SA"/>
      </w:rPr>
    </w:lvl>
    <w:lvl w:ilvl="3" w:tplc="F648DE36">
      <w:numFmt w:val="bullet"/>
      <w:lvlText w:val="•"/>
      <w:lvlJc w:val="left"/>
      <w:pPr>
        <w:ind w:left="4182" w:hanging="360"/>
      </w:pPr>
      <w:rPr>
        <w:rFonts w:hint="default"/>
        <w:lang w:val="en-US" w:eastAsia="en-US" w:bidi="ar-SA"/>
      </w:rPr>
    </w:lvl>
    <w:lvl w:ilvl="4" w:tplc="69AECCF0">
      <w:numFmt w:val="bullet"/>
      <w:lvlText w:val="•"/>
      <w:lvlJc w:val="left"/>
      <w:pPr>
        <w:ind w:left="5056" w:hanging="360"/>
      </w:pPr>
      <w:rPr>
        <w:rFonts w:hint="default"/>
        <w:lang w:val="en-US" w:eastAsia="en-US" w:bidi="ar-SA"/>
      </w:rPr>
    </w:lvl>
    <w:lvl w:ilvl="5" w:tplc="A3E649DC">
      <w:numFmt w:val="bullet"/>
      <w:lvlText w:val="•"/>
      <w:lvlJc w:val="left"/>
      <w:pPr>
        <w:ind w:left="5930" w:hanging="360"/>
      </w:pPr>
      <w:rPr>
        <w:rFonts w:hint="default"/>
        <w:lang w:val="en-US" w:eastAsia="en-US" w:bidi="ar-SA"/>
      </w:rPr>
    </w:lvl>
    <w:lvl w:ilvl="6" w:tplc="F5927D98">
      <w:numFmt w:val="bullet"/>
      <w:lvlText w:val="•"/>
      <w:lvlJc w:val="left"/>
      <w:pPr>
        <w:ind w:left="6804" w:hanging="360"/>
      </w:pPr>
      <w:rPr>
        <w:rFonts w:hint="default"/>
        <w:lang w:val="en-US" w:eastAsia="en-US" w:bidi="ar-SA"/>
      </w:rPr>
    </w:lvl>
    <w:lvl w:ilvl="7" w:tplc="9A4A98A6">
      <w:numFmt w:val="bullet"/>
      <w:lvlText w:val="•"/>
      <w:lvlJc w:val="left"/>
      <w:pPr>
        <w:ind w:left="7678" w:hanging="360"/>
      </w:pPr>
      <w:rPr>
        <w:rFonts w:hint="default"/>
        <w:lang w:val="en-US" w:eastAsia="en-US" w:bidi="ar-SA"/>
      </w:rPr>
    </w:lvl>
    <w:lvl w:ilvl="8" w:tplc="B0367A46">
      <w:numFmt w:val="bullet"/>
      <w:lvlText w:val="•"/>
      <w:lvlJc w:val="left"/>
      <w:pPr>
        <w:ind w:left="8552" w:hanging="360"/>
      </w:pPr>
      <w:rPr>
        <w:rFonts w:hint="default"/>
        <w:lang w:val="en-US" w:eastAsia="en-US" w:bidi="ar-SA"/>
      </w:rPr>
    </w:lvl>
  </w:abstractNum>
  <w:abstractNum w:abstractNumId="1" w15:restartNumberingAfterBreak="0">
    <w:nsid w:val="334C1D3D"/>
    <w:multiLevelType w:val="hybridMultilevel"/>
    <w:tmpl w:val="A6603E24"/>
    <w:lvl w:ilvl="0" w:tplc="62C81BCA">
      <w:numFmt w:val="bullet"/>
      <w:lvlText w:val=""/>
      <w:lvlJc w:val="left"/>
      <w:pPr>
        <w:ind w:left="840" w:hanging="360"/>
      </w:pPr>
      <w:rPr>
        <w:rFonts w:hint="default" w:ascii="Symbol" w:hAnsi="Symbol" w:eastAsia="Symbol" w:cs="Symbol"/>
        <w:w w:val="100"/>
        <w:lang w:val="en-US" w:eastAsia="en-US" w:bidi="ar-SA"/>
      </w:rPr>
    </w:lvl>
    <w:lvl w:ilvl="1" w:tplc="759ECF12">
      <w:start w:val="1"/>
      <w:numFmt w:val="lowerLetter"/>
      <w:lvlText w:val="%2."/>
      <w:lvlJc w:val="left"/>
      <w:pPr>
        <w:ind w:left="1560" w:hanging="360"/>
      </w:pPr>
      <w:rPr>
        <w:rFonts w:hint="default" w:ascii="Calibri" w:hAnsi="Calibri" w:eastAsia="Calibri" w:cs="Calibri"/>
        <w:b w:val="0"/>
        <w:bCs w:val="0"/>
        <w:i w:val="0"/>
        <w:iCs w:val="0"/>
        <w:spacing w:val="-1"/>
        <w:w w:val="100"/>
        <w:sz w:val="22"/>
        <w:szCs w:val="22"/>
        <w:lang w:val="en-US" w:eastAsia="en-US" w:bidi="ar-SA"/>
      </w:rPr>
    </w:lvl>
    <w:lvl w:ilvl="2" w:tplc="A1884832">
      <w:numFmt w:val="bullet"/>
      <w:lvlText w:val="•"/>
      <w:lvlJc w:val="left"/>
      <w:pPr>
        <w:ind w:left="2531" w:hanging="360"/>
      </w:pPr>
      <w:rPr>
        <w:rFonts w:hint="default"/>
        <w:lang w:val="en-US" w:eastAsia="en-US" w:bidi="ar-SA"/>
      </w:rPr>
    </w:lvl>
    <w:lvl w:ilvl="3" w:tplc="1CE29486">
      <w:numFmt w:val="bullet"/>
      <w:lvlText w:val="•"/>
      <w:lvlJc w:val="left"/>
      <w:pPr>
        <w:ind w:left="3502" w:hanging="360"/>
      </w:pPr>
      <w:rPr>
        <w:rFonts w:hint="default"/>
        <w:lang w:val="en-US" w:eastAsia="en-US" w:bidi="ar-SA"/>
      </w:rPr>
    </w:lvl>
    <w:lvl w:ilvl="4" w:tplc="6F58EACA">
      <w:numFmt w:val="bullet"/>
      <w:lvlText w:val="•"/>
      <w:lvlJc w:val="left"/>
      <w:pPr>
        <w:ind w:left="4473" w:hanging="360"/>
      </w:pPr>
      <w:rPr>
        <w:rFonts w:hint="default"/>
        <w:lang w:val="en-US" w:eastAsia="en-US" w:bidi="ar-SA"/>
      </w:rPr>
    </w:lvl>
    <w:lvl w:ilvl="5" w:tplc="D8F23A9A">
      <w:numFmt w:val="bullet"/>
      <w:lvlText w:val="•"/>
      <w:lvlJc w:val="left"/>
      <w:pPr>
        <w:ind w:left="5444" w:hanging="360"/>
      </w:pPr>
      <w:rPr>
        <w:rFonts w:hint="default"/>
        <w:lang w:val="en-US" w:eastAsia="en-US" w:bidi="ar-SA"/>
      </w:rPr>
    </w:lvl>
    <w:lvl w:ilvl="6" w:tplc="82A43EF0">
      <w:numFmt w:val="bullet"/>
      <w:lvlText w:val="•"/>
      <w:lvlJc w:val="left"/>
      <w:pPr>
        <w:ind w:left="6415" w:hanging="360"/>
      </w:pPr>
      <w:rPr>
        <w:rFonts w:hint="default"/>
        <w:lang w:val="en-US" w:eastAsia="en-US" w:bidi="ar-SA"/>
      </w:rPr>
    </w:lvl>
    <w:lvl w:ilvl="7" w:tplc="E24E60C4">
      <w:numFmt w:val="bullet"/>
      <w:lvlText w:val="•"/>
      <w:lvlJc w:val="left"/>
      <w:pPr>
        <w:ind w:left="7386" w:hanging="360"/>
      </w:pPr>
      <w:rPr>
        <w:rFonts w:hint="default"/>
        <w:lang w:val="en-US" w:eastAsia="en-US" w:bidi="ar-SA"/>
      </w:rPr>
    </w:lvl>
    <w:lvl w:ilvl="8" w:tplc="BACE25BA">
      <w:numFmt w:val="bullet"/>
      <w:lvlText w:val="•"/>
      <w:lvlJc w:val="left"/>
      <w:pPr>
        <w:ind w:left="8357" w:hanging="360"/>
      </w:pPr>
      <w:rPr>
        <w:rFonts w:hint="default"/>
        <w:lang w:val="en-US" w:eastAsia="en-US" w:bidi="ar-SA"/>
      </w:rPr>
    </w:lvl>
  </w:abstractNum>
  <w:abstractNum w:abstractNumId="2" w15:restartNumberingAfterBreak="0">
    <w:nsid w:val="39926575"/>
    <w:multiLevelType w:val="hybridMultilevel"/>
    <w:tmpl w:val="051417B0"/>
    <w:lvl w:ilvl="0" w:tplc="088A0036">
      <w:start w:val="1"/>
      <w:numFmt w:val="decimal"/>
      <w:lvlText w:val="%1."/>
      <w:lvlJc w:val="left"/>
      <w:pPr>
        <w:ind w:left="840" w:hanging="360"/>
      </w:pPr>
      <w:rPr>
        <w:rFonts w:hint="default" w:ascii="Calibri" w:hAnsi="Calibri" w:eastAsia="Calibri" w:cs="Calibri"/>
        <w:b w:val="0"/>
        <w:bCs w:val="0"/>
        <w:i w:val="0"/>
        <w:iCs w:val="0"/>
        <w:w w:val="100"/>
        <w:sz w:val="22"/>
        <w:szCs w:val="22"/>
        <w:lang w:val="en-US" w:eastAsia="en-US" w:bidi="ar-SA"/>
      </w:rPr>
    </w:lvl>
    <w:lvl w:ilvl="1" w:tplc="99A011DE">
      <w:numFmt w:val="bullet"/>
      <w:lvlText w:val="•"/>
      <w:lvlJc w:val="left"/>
      <w:pPr>
        <w:ind w:left="1786" w:hanging="360"/>
      </w:pPr>
      <w:rPr>
        <w:rFonts w:hint="default"/>
        <w:lang w:val="en-US" w:eastAsia="en-US" w:bidi="ar-SA"/>
      </w:rPr>
    </w:lvl>
    <w:lvl w:ilvl="2" w:tplc="E6C236B6">
      <w:numFmt w:val="bullet"/>
      <w:lvlText w:val="•"/>
      <w:lvlJc w:val="left"/>
      <w:pPr>
        <w:ind w:left="2732" w:hanging="360"/>
      </w:pPr>
      <w:rPr>
        <w:rFonts w:hint="default"/>
        <w:lang w:val="en-US" w:eastAsia="en-US" w:bidi="ar-SA"/>
      </w:rPr>
    </w:lvl>
    <w:lvl w:ilvl="3" w:tplc="31166A12">
      <w:numFmt w:val="bullet"/>
      <w:lvlText w:val="•"/>
      <w:lvlJc w:val="left"/>
      <w:pPr>
        <w:ind w:left="3678" w:hanging="360"/>
      </w:pPr>
      <w:rPr>
        <w:rFonts w:hint="default"/>
        <w:lang w:val="en-US" w:eastAsia="en-US" w:bidi="ar-SA"/>
      </w:rPr>
    </w:lvl>
    <w:lvl w:ilvl="4" w:tplc="925A082E">
      <w:numFmt w:val="bullet"/>
      <w:lvlText w:val="•"/>
      <w:lvlJc w:val="left"/>
      <w:pPr>
        <w:ind w:left="4624" w:hanging="360"/>
      </w:pPr>
      <w:rPr>
        <w:rFonts w:hint="default"/>
        <w:lang w:val="en-US" w:eastAsia="en-US" w:bidi="ar-SA"/>
      </w:rPr>
    </w:lvl>
    <w:lvl w:ilvl="5" w:tplc="4A60B472">
      <w:numFmt w:val="bullet"/>
      <w:lvlText w:val="•"/>
      <w:lvlJc w:val="left"/>
      <w:pPr>
        <w:ind w:left="5570" w:hanging="360"/>
      </w:pPr>
      <w:rPr>
        <w:rFonts w:hint="default"/>
        <w:lang w:val="en-US" w:eastAsia="en-US" w:bidi="ar-SA"/>
      </w:rPr>
    </w:lvl>
    <w:lvl w:ilvl="6" w:tplc="0BCC0002">
      <w:numFmt w:val="bullet"/>
      <w:lvlText w:val="•"/>
      <w:lvlJc w:val="left"/>
      <w:pPr>
        <w:ind w:left="6516" w:hanging="360"/>
      </w:pPr>
      <w:rPr>
        <w:rFonts w:hint="default"/>
        <w:lang w:val="en-US" w:eastAsia="en-US" w:bidi="ar-SA"/>
      </w:rPr>
    </w:lvl>
    <w:lvl w:ilvl="7" w:tplc="B30A031C">
      <w:numFmt w:val="bullet"/>
      <w:lvlText w:val="•"/>
      <w:lvlJc w:val="left"/>
      <w:pPr>
        <w:ind w:left="7462" w:hanging="360"/>
      </w:pPr>
      <w:rPr>
        <w:rFonts w:hint="default"/>
        <w:lang w:val="en-US" w:eastAsia="en-US" w:bidi="ar-SA"/>
      </w:rPr>
    </w:lvl>
    <w:lvl w:ilvl="8" w:tplc="9EEC5EA8">
      <w:numFmt w:val="bullet"/>
      <w:lvlText w:val="•"/>
      <w:lvlJc w:val="left"/>
      <w:pPr>
        <w:ind w:left="8408" w:hanging="360"/>
      </w:pPr>
      <w:rPr>
        <w:rFonts w:hint="default"/>
        <w:lang w:val="en-US" w:eastAsia="en-US" w:bidi="ar-SA"/>
      </w:rPr>
    </w:lvl>
  </w:abstractNum>
  <w:abstractNum w:abstractNumId="3" w15:restartNumberingAfterBreak="0">
    <w:nsid w:val="5651282F"/>
    <w:multiLevelType w:val="hybridMultilevel"/>
    <w:tmpl w:val="80967DFC"/>
    <w:lvl w:ilvl="0" w:tplc="9D8A2332">
      <w:start w:val="1"/>
      <w:numFmt w:val="decimal"/>
      <w:lvlText w:val="%1."/>
      <w:lvlJc w:val="left"/>
      <w:pPr>
        <w:ind w:left="840" w:hanging="360"/>
      </w:pPr>
      <w:rPr>
        <w:rFonts w:hint="default" w:ascii="Calibri" w:hAnsi="Calibri" w:eastAsia="Calibri" w:cs="Calibri"/>
        <w:b w:val="0"/>
        <w:bCs w:val="0"/>
        <w:i w:val="0"/>
        <w:iCs w:val="0"/>
        <w:w w:val="100"/>
        <w:sz w:val="22"/>
        <w:szCs w:val="22"/>
        <w:lang w:val="en-US" w:eastAsia="en-US" w:bidi="ar-SA"/>
      </w:rPr>
    </w:lvl>
    <w:lvl w:ilvl="1" w:tplc="BF5CBA78">
      <w:start w:val="1"/>
      <w:numFmt w:val="lowerLetter"/>
      <w:lvlText w:val="%2."/>
      <w:lvlJc w:val="left"/>
      <w:pPr>
        <w:ind w:left="1560" w:hanging="360"/>
      </w:pPr>
      <w:rPr>
        <w:rFonts w:hint="default" w:ascii="Calibri" w:hAnsi="Calibri" w:eastAsia="Calibri" w:cs="Calibri"/>
        <w:b w:val="0"/>
        <w:bCs w:val="0"/>
        <w:i w:val="0"/>
        <w:iCs w:val="0"/>
        <w:spacing w:val="-1"/>
        <w:w w:val="100"/>
        <w:sz w:val="22"/>
        <w:szCs w:val="22"/>
        <w:lang w:val="en-US" w:eastAsia="en-US" w:bidi="ar-SA"/>
      </w:rPr>
    </w:lvl>
    <w:lvl w:ilvl="2" w:tplc="12025578">
      <w:numFmt w:val="bullet"/>
      <w:lvlText w:val="•"/>
      <w:lvlJc w:val="left"/>
      <w:pPr>
        <w:ind w:left="2531" w:hanging="360"/>
      </w:pPr>
      <w:rPr>
        <w:rFonts w:hint="default"/>
        <w:lang w:val="en-US" w:eastAsia="en-US" w:bidi="ar-SA"/>
      </w:rPr>
    </w:lvl>
    <w:lvl w:ilvl="3" w:tplc="2DACA82A">
      <w:numFmt w:val="bullet"/>
      <w:lvlText w:val="•"/>
      <w:lvlJc w:val="left"/>
      <w:pPr>
        <w:ind w:left="3502" w:hanging="360"/>
      </w:pPr>
      <w:rPr>
        <w:rFonts w:hint="default"/>
        <w:lang w:val="en-US" w:eastAsia="en-US" w:bidi="ar-SA"/>
      </w:rPr>
    </w:lvl>
    <w:lvl w:ilvl="4" w:tplc="F43E9C86">
      <w:numFmt w:val="bullet"/>
      <w:lvlText w:val="•"/>
      <w:lvlJc w:val="left"/>
      <w:pPr>
        <w:ind w:left="4473" w:hanging="360"/>
      </w:pPr>
      <w:rPr>
        <w:rFonts w:hint="default"/>
        <w:lang w:val="en-US" w:eastAsia="en-US" w:bidi="ar-SA"/>
      </w:rPr>
    </w:lvl>
    <w:lvl w:ilvl="5" w:tplc="35FAFE7E">
      <w:numFmt w:val="bullet"/>
      <w:lvlText w:val="•"/>
      <w:lvlJc w:val="left"/>
      <w:pPr>
        <w:ind w:left="5444" w:hanging="360"/>
      </w:pPr>
      <w:rPr>
        <w:rFonts w:hint="default"/>
        <w:lang w:val="en-US" w:eastAsia="en-US" w:bidi="ar-SA"/>
      </w:rPr>
    </w:lvl>
    <w:lvl w:ilvl="6" w:tplc="DD84BC74">
      <w:numFmt w:val="bullet"/>
      <w:lvlText w:val="•"/>
      <w:lvlJc w:val="left"/>
      <w:pPr>
        <w:ind w:left="6415" w:hanging="360"/>
      </w:pPr>
      <w:rPr>
        <w:rFonts w:hint="default"/>
        <w:lang w:val="en-US" w:eastAsia="en-US" w:bidi="ar-SA"/>
      </w:rPr>
    </w:lvl>
    <w:lvl w:ilvl="7" w:tplc="507639CA">
      <w:numFmt w:val="bullet"/>
      <w:lvlText w:val="•"/>
      <w:lvlJc w:val="left"/>
      <w:pPr>
        <w:ind w:left="7386" w:hanging="360"/>
      </w:pPr>
      <w:rPr>
        <w:rFonts w:hint="default"/>
        <w:lang w:val="en-US" w:eastAsia="en-US" w:bidi="ar-SA"/>
      </w:rPr>
    </w:lvl>
    <w:lvl w:ilvl="8" w:tplc="499C7272">
      <w:numFmt w:val="bullet"/>
      <w:lvlText w:val="•"/>
      <w:lvlJc w:val="left"/>
      <w:pPr>
        <w:ind w:left="8357" w:hanging="360"/>
      </w:pPr>
      <w:rPr>
        <w:rFonts w:hint="default"/>
        <w:lang w:val="en-US" w:eastAsia="en-US" w:bidi="ar-SA"/>
      </w:rPr>
    </w:lvl>
  </w:abstractNum>
  <w:num w:numId="1" w16cid:durableId="259995769">
    <w:abstractNumId w:val="2"/>
  </w:num>
  <w:num w:numId="2" w16cid:durableId="1823739637">
    <w:abstractNumId w:val="3"/>
  </w:num>
  <w:num w:numId="3" w16cid:durableId="1029987157">
    <w:abstractNumId w:val="0"/>
  </w:num>
  <w:num w:numId="4" w16cid:durableId="335784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6B"/>
    <w:rsid w:val="00006270"/>
    <w:rsid w:val="00011D4E"/>
    <w:rsid w:val="0004771C"/>
    <w:rsid w:val="00055880"/>
    <w:rsid w:val="00066DA7"/>
    <w:rsid w:val="000A0B52"/>
    <w:rsid w:val="001451C0"/>
    <w:rsid w:val="00152E6B"/>
    <w:rsid w:val="001541D5"/>
    <w:rsid w:val="001B5DA0"/>
    <w:rsid w:val="001B72D6"/>
    <w:rsid w:val="001C5795"/>
    <w:rsid w:val="00217E0A"/>
    <w:rsid w:val="00243EF3"/>
    <w:rsid w:val="002A7C5C"/>
    <w:rsid w:val="002B179E"/>
    <w:rsid w:val="002F63E0"/>
    <w:rsid w:val="00304697"/>
    <w:rsid w:val="0032550D"/>
    <w:rsid w:val="0034628E"/>
    <w:rsid w:val="00353702"/>
    <w:rsid w:val="003560BA"/>
    <w:rsid w:val="00391C07"/>
    <w:rsid w:val="003A0458"/>
    <w:rsid w:val="003D4B3E"/>
    <w:rsid w:val="004350B6"/>
    <w:rsid w:val="00436171"/>
    <w:rsid w:val="004727F7"/>
    <w:rsid w:val="00474AC9"/>
    <w:rsid w:val="004B07BB"/>
    <w:rsid w:val="005B1C87"/>
    <w:rsid w:val="00661719"/>
    <w:rsid w:val="00662332"/>
    <w:rsid w:val="006E1066"/>
    <w:rsid w:val="006F1DAF"/>
    <w:rsid w:val="00747841"/>
    <w:rsid w:val="00752224"/>
    <w:rsid w:val="00757C13"/>
    <w:rsid w:val="007C53FB"/>
    <w:rsid w:val="007D4C9E"/>
    <w:rsid w:val="008069C5"/>
    <w:rsid w:val="00831155"/>
    <w:rsid w:val="0084647F"/>
    <w:rsid w:val="00847B42"/>
    <w:rsid w:val="008D673F"/>
    <w:rsid w:val="008F4EF8"/>
    <w:rsid w:val="0093763B"/>
    <w:rsid w:val="00947522"/>
    <w:rsid w:val="00973FB3"/>
    <w:rsid w:val="00990B44"/>
    <w:rsid w:val="009A0110"/>
    <w:rsid w:val="009E2FF9"/>
    <w:rsid w:val="00A0055A"/>
    <w:rsid w:val="00A2051C"/>
    <w:rsid w:val="00A311F9"/>
    <w:rsid w:val="00A3543B"/>
    <w:rsid w:val="00A739FF"/>
    <w:rsid w:val="00A76CDA"/>
    <w:rsid w:val="00AF2058"/>
    <w:rsid w:val="00B43410"/>
    <w:rsid w:val="00B61426"/>
    <w:rsid w:val="00B61DF0"/>
    <w:rsid w:val="00B75246"/>
    <w:rsid w:val="00B76764"/>
    <w:rsid w:val="00B87AB5"/>
    <w:rsid w:val="00BA7E16"/>
    <w:rsid w:val="00BF4F9A"/>
    <w:rsid w:val="00C2121A"/>
    <w:rsid w:val="00C27AE7"/>
    <w:rsid w:val="00C424E7"/>
    <w:rsid w:val="00C56A19"/>
    <w:rsid w:val="00C61BC9"/>
    <w:rsid w:val="00C63BEE"/>
    <w:rsid w:val="00C85438"/>
    <w:rsid w:val="00CF6AD7"/>
    <w:rsid w:val="00D04350"/>
    <w:rsid w:val="00D254C2"/>
    <w:rsid w:val="00D42582"/>
    <w:rsid w:val="00D7242B"/>
    <w:rsid w:val="00D754AF"/>
    <w:rsid w:val="00DE18F9"/>
    <w:rsid w:val="00DF5D99"/>
    <w:rsid w:val="00E0500A"/>
    <w:rsid w:val="00EB6D2C"/>
    <w:rsid w:val="00EE2B9C"/>
    <w:rsid w:val="00F738F9"/>
    <w:rsid w:val="00F90299"/>
    <w:rsid w:val="044E0975"/>
    <w:rsid w:val="0761B18F"/>
    <w:rsid w:val="0A5F62B7"/>
    <w:rsid w:val="13F436C1"/>
    <w:rsid w:val="152698F3"/>
    <w:rsid w:val="18CFC95C"/>
    <w:rsid w:val="1AD25B3D"/>
    <w:rsid w:val="1C172750"/>
    <w:rsid w:val="2A1DCD87"/>
    <w:rsid w:val="2E7D1563"/>
    <w:rsid w:val="37E59EA8"/>
    <w:rsid w:val="3EA9E8B7"/>
    <w:rsid w:val="427C1F99"/>
    <w:rsid w:val="43DE0E82"/>
    <w:rsid w:val="4A864945"/>
    <w:rsid w:val="572AB25C"/>
    <w:rsid w:val="5CDBDBF7"/>
    <w:rsid w:val="64CD4048"/>
    <w:rsid w:val="6713CF58"/>
    <w:rsid w:val="763F1EB7"/>
    <w:rsid w:val="78A9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B5376"/>
  <w15:docId w15:val="{433ED09F-313B-4B56-82C4-D8C08263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spacing w:before="20"/>
      <w:ind w:left="120"/>
      <w:outlineLvl w:val="0"/>
    </w:pPr>
    <w:rPr>
      <w:rFonts w:ascii="Cambria" w:hAnsi="Cambria" w:eastAsia="Cambria" w:cs="Cambria"/>
      <w:b/>
      <w:bCs/>
      <w:sz w:val="28"/>
      <w:szCs w:val="28"/>
    </w:rPr>
  </w:style>
  <w:style w:type="paragraph" w:styleId="Heading2">
    <w:name w:val="heading 2"/>
    <w:basedOn w:val="Normal"/>
    <w:uiPriority w:val="9"/>
    <w:unhideWhenUsed/>
    <w:qFormat/>
    <w:pPr>
      <w:spacing w:before="93" w:line="303" w:lineRule="exact"/>
      <w:ind w:left="120"/>
      <w:outlineLvl w:val="1"/>
    </w:pPr>
    <w:rPr>
      <w:rFonts w:ascii="Cambria" w:hAnsi="Cambria" w:eastAsia="Cambria" w:cs="Cambria"/>
      <w:b/>
      <w:bCs/>
      <w:sz w:val="26"/>
      <w:szCs w:val="26"/>
    </w:rPr>
  </w:style>
  <w:style w:type="paragraph" w:styleId="Heading3">
    <w:name w:val="heading 3"/>
    <w:basedOn w:val="Normal"/>
    <w:uiPriority w:val="9"/>
    <w:unhideWhenUsed/>
    <w:qFormat/>
    <w:pPr>
      <w:ind w:left="480"/>
      <w:outlineLvl w:val="2"/>
    </w:pPr>
    <w:rPr>
      <w:rFonts w:ascii="Cambria" w:hAnsi="Cambria" w:eastAsia="Cambria" w:cs="Cambri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OC1">
    <w:name w:val="toc 1"/>
    <w:basedOn w:val="Normal"/>
    <w:uiPriority w:val="39"/>
    <w:qFormat/>
    <w:pPr>
      <w:spacing w:before="47"/>
      <w:ind w:left="120"/>
    </w:pPr>
  </w:style>
  <w:style w:type="paragraph" w:styleId="TOC2">
    <w:name w:val="toc 2"/>
    <w:basedOn w:val="Normal"/>
    <w:uiPriority w:val="39"/>
    <w:qFormat/>
    <w:pPr>
      <w:spacing w:before="99"/>
      <w:ind w:left="341"/>
    </w:pPr>
  </w:style>
  <w:style w:type="paragraph" w:styleId="TOC3">
    <w:name w:val="toc 3"/>
    <w:basedOn w:val="Normal"/>
    <w:uiPriority w:val="39"/>
    <w:qFormat/>
    <w:pPr>
      <w:spacing w:before="101"/>
      <w:ind w:left="559"/>
    </w:pPr>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styleId="TableParagraph" w:customStyle="1">
    <w:name w:val="Table Paragraph"/>
    <w:basedOn w:val="Normal"/>
    <w:uiPriority w:val="1"/>
    <w:qFormat/>
    <w:pPr>
      <w:ind w:left="107"/>
    </w:pPr>
    <w:rPr>
      <w:rFonts w:ascii="Verdana" w:hAnsi="Verdana" w:eastAsia="Verdana" w:cs="Verdana"/>
    </w:rPr>
  </w:style>
  <w:style w:type="paragraph" w:styleId="Header">
    <w:name w:val="header"/>
    <w:basedOn w:val="Normal"/>
    <w:link w:val="HeaderChar"/>
    <w:uiPriority w:val="99"/>
    <w:unhideWhenUsed/>
    <w:rsid w:val="00831155"/>
    <w:pPr>
      <w:tabs>
        <w:tab w:val="center" w:pos="4680"/>
        <w:tab w:val="right" w:pos="9360"/>
      </w:tabs>
    </w:pPr>
  </w:style>
  <w:style w:type="character" w:styleId="HeaderChar" w:customStyle="1">
    <w:name w:val="Header Char"/>
    <w:basedOn w:val="DefaultParagraphFont"/>
    <w:link w:val="Header"/>
    <w:uiPriority w:val="99"/>
    <w:rsid w:val="00831155"/>
    <w:rPr>
      <w:rFonts w:ascii="Calibri" w:hAnsi="Calibri" w:eastAsia="Calibri" w:cs="Calibri"/>
    </w:rPr>
  </w:style>
  <w:style w:type="paragraph" w:styleId="Footer">
    <w:name w:val="footer"/>
    <w:basedOn w:val="Normal"/>
    <w:link w:val="FooterChar"/>
    <w:uiPriority w:val="99"/>
    <w:unhideWhenUsed/>
    <w:rsid w:val="00831155"/>
    <w:pPr>
      <w:tabs>
        <w:tab w:val="center" w:pos="4680"/>
        <w:tab w:val="right" w:pos="9360"/>
      </w:tabs>
    </w:pPr>
  </w:style>
  <w:style w:type="character" w:styleId="FooterChar" w:customStyle="1">
    <w:name w:val="Footer Char"/>
    <w:basedOn w:val="DefaultParagraphFont"/>
    <w:link w:val="Footer"/>
    <w:uiPriority w:val="99"/>
    <w:rsid w:val="00831155"/>
    <w:rPr>
      <w:rFonts w:ascii="Calibri" w:hAnsi="Calibri" w:eastAsia="Calibri" w:cs="Calibri"/>
    </w:rPr>
  </w:style>
  <w:style w:type="paragraph" w:styleId="TOCHeading">
    <w:name w:val="TOC Heading"/>
    <w:basedOn w:val="Heading1"/>
    <w:next w:val="Normal"/>
    <w:uiPriority w:val="39"/>
    <w:unhideWhenUsed/>
    <w:qFormat/>
    <w:rsid w:val="002B179E"/>
    <w:pPr>
      <w:keepNext/>
      <w:keepLines/>
      <w:widowControl/>
      <w:autoSpaceDE/>
      <w:autoSpaceDN/>
      <w:spacing w:before="240" w:line="259" w:lineRule="auto"/>
      <w:ind w:left="0"/>
      <w:outlineLvl w:val="9"/>
    </w:pPr>
    <w:rPr>
      <w:rFonts w:asciiTheme="majorHAnsi" w:hAnsiTheme="majorHAnsi" w:eastAsiaTheme="majorEastAsia" w:cstheme="majorBidi"/>
      <w:b w:val="0"/>
      <w:bCs w:val="0"/>
      <w:color w:val="365F91" w:themeColor="accent1" w:themeShade="BF"/>
      <w:sz w:val="32"/>
      <w:szCs w:val="32"/>
    </w:rPr>
  </w:style>
  <w:style w:type="character" w:styleId="Hyperlink">
    <w:name w:val="Hyperlink"/>
    <w:basedOn w:val="DefaultParagraphFont"/>
    <w:uiPriority w:val="99"/>
    <w:unhideWhenUsed/>
    <w:rsid w:val="002B17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9.png" Id="rId18" /><Relationship Type="http://schemas.openxmlformats.org/officeDocument/2006/relationships/image" Target="media/image17.png" Id="rId26" /><Relationship Type="http://schemas.openxmlformats.org/officeDocument/2006/relationships/styles" Target="styles.xml" Id="rId3" /><Relationship Type="http://schemas.openxmlformats.org/officeDocument/2006/relationships/image" Target="media/image12.jpeg" Id="rId21" /><Relationship Type="http://schemas.openxmlformats.org/officeDocument/2006/relationships/image" Target="media/image25.png" Id="rId34"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8.png" Id="rId17" /><Relationship Type="http://schemas.openxmlformats.org/officeDocument/2006/relationships/image" Target="media/image16.jpeg" Id="rId25" /><Relationship Type="http://schemas.openxmlformats.org/officeDocument/2006/relationships/image" Target="media/image24.png" Id="rId33"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image" Target="media/image11.png" Id="rId20" /><Relationship Type="http://schemas.openxmlformats.org/officeDocument/2006/relationships/image" Target="media/image20.jpeg"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5.jpeg" Id="rId24" /><Relationship Type="http://schemas.openxmlformats.org/officeDocument/2006/relationships/image" Target="media/image23.png" Id="rId32" /><Relationship Type="http://schemas.openxmlformats.org/officeDocument/2006/relationships/theme" Target="theme/theme1.xml" Id="rId37" /><Relationship Type="http://schemas.openxmlformats.org/officeDocument/2006/relationships/webSettings" Target="webSettings.xml" Id="rId5" /><Relationship Type="http://schemas.openxmlformats.org/officeDocument/2006/relationships/header" Target="header1.xml" Id="rId15" /><Relationship Type="http://schemas.openxmlformats.org/officeDocument/2006/relationships/image" Target="media/image14.png" Id="rId23" /><Relationship Type="http://schemas.openxmlformats.org/officeDocument/2006/relationships/image" Target="media/image19.png" Id="rId28" /><Relationship Type="http://schemas.openxmlformats.org/officeDocument/2006/relationships/fontTable" Target="fontTable.xml" Id="rId36" /><Relationship Type="http://schemas.openxmlformats.org/officeDocument/2006/relationships/image" Target="media/image3.png" Id="rId10" /><Relationship Type="http://schemas.openxmlformats.org/officeDocument/2006/relationships/image" Target="media/image10.png" Id="rId19" /><Relationship Type="http://schemas.openxmlformats.org/officeDocument/2006/relationships/image" Target="media/image22.png" Id="rId31"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3.jpeg" Id="rId22" /><Relationship Type="http://schemas.openxmlformats.org/officeDocument/2006/relationships/image" Target="media/image18.png" Id="rId27" /><Relationship Type="http://schemas.openxmlformats.org/officeDocument/2006/relationships/image" Target="media/image21.jpeg" Id="rId30" /><Relationship Type="http://schemas.openxmlformats.org/officeDocument/2006/relationships/image" Target="media/image26.png"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BB3E7-D72D-4B2C-BE1C-861D314934A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Tony Alexander</dc:creator>
  <keywords/>
  <lastModifiedBy>Troy Thomas</lastModifiedBy>
  <revision>21</revision>
  <lastPrinted>2022-02-24T02:10:00.0000000Z</lastPrinted>
  <dcterms:created xsi:type="dcterms:W3CDTF">2023-02-02T18:09:00.0000000Z</dcterms:created>
  <dcterms:modified xsi:type="dcterms:W3CDTF">2023-04-05T15:52:10.7410874Z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2013</vt:lpwstr>
  </property>
  <property fmtid="{D5CDD505-2E9C-101B-9397-08002B2CF9AE}" pid="4" name="LastSaved">
    <vt:filetime>2022-02-18T00:00:00Z</vt:filetime>
  </property>
</Properties>
</file>